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04" w:rsidRPr="000171FB" w:rsidRDefault="000171FB">
      <w:pPr>
        <w:rPr>
          <w:rFonts w:ascii="Arial" w:hAnsi="Arial" w:cs="Arial"/>
          <w:sz w:val="24"/>
          <w:szCs w:val="24"/>
        </w:rPr>
      </w:pPr>
      <w:r w:rsidRPr="000171FB">
        <w:rPr>
          <w:rFonts w:ascii="Arial" w:hAnsi="Arial" w:cs="Arial"/>
          <w:sz w:val="24"/>
          <w:szCs w:val="24"/>
        </w:rPr>
        <w:t>Oefenvragen thema Rechtsstaat</w:t>
      </w:r>
    </w:p>
    <w:p w:rsidR="000171FB" w:rsidRPr="000171FB" w:rsidRDefault="00A44E2A">
      <w:pPr>
        <w:rPr>
          <w:rFonts w:ascii="Arial" w:hAnsi="Arial" w:cs="Arial"/>
          <w:sz w:val="24"/>
          <w:szCs w:val="24"/>
        </w:rPr>
      </w:pPr>
      <w:r>
        <w:rPr>
          <w:rFonts w:ascii="Arial" w:hAnsi="Arial" w:cs="Arial"/>
          <w:sz w:val="24"/>
          <w:szCs w:val="24"/>
        </w:rPr>
        <w:t>Bron 1</w:t>
      </w:r>
    </w:p>
    <w:tbl>
      <w:tblPr>
        <w:tblStyle w:val="Tabelraster"/>
        <w:tblW w:w="0" w:type="auto"/>
        <w:tblLook w:val="04A0" w:firstRow="1" w:lastRow="0" w:firstColumn="1" w:lastColumn="0" w:noHBand="0" w:noVBand="1"/>
      </w:tblPr>
      <w:tblGrid>
        <w:gridCol w:w="9212"/>
      </w:tblGrid>
      <w:tr w:rsidR="000171FB" w:rsidTr="00797F18">
        <w:trPr>
          <w:trHeight w:val="12889"/>
        </w:trPr>
        <w:tc>
          <w:tcPr>
            <w:tcW w:w="9212" w:type="dxa"/>
          </w:tcPr>
          <w:p w:rsidR="000171FB" w:rsidRDefault="000171FB" w:rsidP="009A11B4"/>
          <w:p w:rsidR="000171FB" w:rsidRDefault="000171FB" w:rsidP="009A11B4"/>
          <w:p w:rsidR="000171FB" w:rsidRDefault="000171FB" w:rsidP="009A11B4">
            <w:r>
              <w:rPr>
                <w:rFonts w:ascii="Helvetica" w:hAnsi="Helvetica" w:cs="Helvetica"/>
                <w:b/>
                <w:bCs/>
                <w:noProof/>
                <w:color w:val="003399"/>
                <w:sz w:val="18"/>
                <w:szCs w:val="18"/>
                <w:lang w:eastAsia="nl-NL"/>
              </w:rPr>
              <w:drawing>
                <wp:inline distT="0" distB="0" distL="0" distR="0">
                  <wp:extent cx="3324225" cy="457200"/>
                  <wp:effectExtent l="19050" t="0" r="9525" b="0"/>
                  <wp:docPr id="3" name="Afbeelding 2" descr="de Volkskra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Volkskrant"/>
                          <pic:cNvPicPr>
                            <a:picLocks noChangeAspect="1" noChangeArrowheads="1"/>
                          </pic:cNvPicPr>
                        </pic:nvPicPr>
                        <pic:blipFill>
                          <a:blip r:embed="rId7" cstate="print"/>
                          <a:srcRect/>
                          <a:stretch>
                            <a:fillRect/>
                          </a:stretch>
                        </pic:blipFill>
                        <pic:spPr bwMode="auto">
                          <a:xfrm>
                            <a:off x="0" y="0"/>
                            <a:ext cx="3324225" cy="457200"/>
                          </a:xfrm>
                          <a:prstGeom prst="rect">
                            <a:avLst/>
                          </a:prstGeom>
                          <a:noFill/>
                          <a:ln w="9525">
                            <a:noFill/>
                            <a:miter lim="800000"/>
                            <a:headEnd/>
                            <a:tailEnd/>
                          </a:ln>
                        </pic:spPr>
                      </pic:pic>
                    </a:graphicData>
                  </a:graphic>
                </wp:inline>
              </w:drawing>
            </w:r>
          </w:p>
          <w:p w:rsidR="000171FB" w:rsidRDefault="000171FB" w:rsidP="009A11B4"/>
          <w:p w:rsidR="000171FB" w:rsidRDefault="000171FB" w:rsidP="009A11B4">
            <w:pPr>
              <w:pStyle w:val="Kop1"/>
              <w:outlineLvl w:val="0"/>
              <w:rPr>
                <w:color w:val="000000"/>
                <w:sz w:val="43"/>
                <w:szCs w:val="43"/>
              </w:rPr>
            </w:pPr>
            <w:r>
              <w:rPr>
                <w:color w:val="000000"/>
                <w:sz w:val="43"/>
                <w:szCs w:val="43"/>
              </w:rPr>
              <w:t>Iran blokkeert toegang Google mail</w:t>
            </w:r>
          </w:p>
          <w:p w:rsidR="000171FB" w:rsidRDefault="000171FB" w:rsidP="009A11B4">
            <w:pPr>
              <w:spacing w:line="288" w:lineRule="atLeast"/>
              <w:rPr>
                <w:rFonts w:ascii="Arial" w:hAnsi="Arial" w:cs="Arial"/>
                <w:i/>
                <w:iCs/>
                <w:color w:val="000000"/>
                <w:sz w:val="18"/>
                <w:szCs w:val="18"/>
              </w:rPr>
            </w:pPr>
            <w:r>
              <w:rPr>
                <w:rFonts w:ascii="Arial" w:hAnsi="Arial" w:cs="Arial"/>
                <w:i/>
                <w:iCs/>
                <w:color w:val="000000"/>
                <w:sz w:val="18"/>
                <w:szCs w:val="18"/>
              </w:rPr>
              <w:t xml:space="preserve">ANP/AFP/Reuters op </w:t>
            </w:r>
            <w:hyperlink r:id="rId8" w:history="1">
              <w:r>
                <w:rPr>
                  <w:rStyle w:val="Hyperlink"/>
                  <w:rFonts w:ascii="Arial" w:hAnsi="Arial" w:cs="Arial"/>
                  <w:i/>
                  <w:iCs/>
                  <w:sz w:val="18"/>
                  <w:szCs w:val="18"/>
                </w:rPr>
                <w:t>11 februari '10</w:t>
              </w:r>
            </w:hyperlink>
          </w:p>
          <w:p w:rsidR="000171FB" w:rsidRDefault="000171FB" w:rsidP="009A11B4">
            <w:pPr>
              <w:spacing w:line="288" w:lineRule="atLeast"/>
              <w:rPr>
                <w:rFonts w:ascii="Arial" w:hAnsi="Arial" w:cs="Arial"/>
                <w:color w:val="000000"/>
                <w:sz w:val="18"/>
                <w:szCs w:val="18"/>
              </w:rPr>
            </w:pPr>
          </w:p>
          <w:p w:rsidR="000171FB" w:rsidRDefault="000171FB" w:rsidP="009A11B4">
            <w:pPr>
              <w:spacing w:line="288" w:lineRule="atLeast"/>
              <w:rPr>
                <w:rFonts w:ascii="Arial" w:hAnsi="Arial" w:cs="Arial"/>
                <w:i/>
                <w:iCs/>
                <w:color w:val="000000"/>
                <w:sz w:val="18"/>
                <w:szCs w:val="18"/>
              </w:rPr>
            </w:pPr>
            <w:r>
              <w:rPr>
                <w:rFonts w:ascii="Arial" w:hAnsi="Arial" w:cs="Arial"/>
                <w:i/>
                <w:iCs/>
                <w:color w:val="000000"/>
                <w:sz w:val="18"/>
                <w:szCs w:val="18"/>
              </w:rPr>
              <w:t xml:space="preserve">De mailbox van Google (ANP) </w:t>
            </w:r>
          </w:p>
          <w:p w:rsidR="000171FB" w:rsidRDefault="000171FB" w:rsidP="009A11B4">
            <w:pPr>
              <w:spacing w:line="336" w:lineRule="atLeast"/>
              <w:rPr>
                <w:rFonts w:ascii="Arial" w:hAnsi="Arial" w:cs="Arial"/>
                <w:b/>
                <w:bCs/>
                <w:color w:val="000000"/>
                <w:sz w:val="20"/>
                <w:szCs w:val="20"/>
              </w:rPr>
            </w:pPr>
            <w:r>
              <w:rPr>
                <w:rFonts w:ascii="Arial" w:hAnsi="Arial" w:cs="Arial"/>
                <w:b/>
                <w:bCs/>
                <w:color w:val="000000"/>
                <w:sz w:val="20"/>
                <w:szCs w:val="20"/>
              </w:rPr>
              <w:t>WASHINGTON - Het bewind in Iran heeft de eigen bevolking opnieuw beperkingen opgelegd wat betreft de vrije verspreiding van informatie. De autoriteiten in de islamitische republiek meldden woensdag dat het Gmail, de e-maildienst van Google, wil blokkeren.</w:t>
            </w:r>
          </w:p>
          <w:p w:rsidR="000171FB" w:rsidRPr="00CC2144" w:rsidRDefault="000171FB" w:rsidP="009A11B4">
            <w:pPr>
              <w:pStyle w:val="Normaalweb2"/>
              <w:spacing w:line="336" w:lineRule="atLeast"/>
              <w:rPr>
                <w:rFonts w:ascii="Arial" w:hAnsi="Arial" w:cs="Arial"/>
                <w:color w:val="000000"/>
              </w:rPr>
            </w:pPr>
            <w:r w:rsidRPr="00CC2144">
              <w:rPr>
                <w:rFonts w:ascii="Arial" w:hAnsi="Arial" w:cs="Arial"/>
                <w:color w:val="000000"/>
              </w:rPr>
              <w:t>Daarin lijken de Iraanse machthebbers te slagen, want het Amerikaanse internetbedrijf Google gaf een verklaring uit, waarin staat dat gebruikers van Gmail in Iran moeite hebben om toegang te krijgen tot de dienst. Google registreerde een forse afname in het gebruik van Gmail in Iran.</w:t>
            </w:r>
          </w:p>
          <w:p w:rsidR="000171FB" w:rsidRPr="00CC2144" w:rsidRDefault="000171FB" w:rsidP="009A11B4">
            <w:pPr>
              <w:pStyle w:val="Normaalweb2"/>
              <w:spacing w:line="336" w:lineRule="atLeast"/>
              <w:rPr>
                <w:rFonts w:ascii="Arial" w:hAnsi="Arial" w:cs="Arial"/>
                <w:color w:val="000000"/>
              </w:rPr>
            </w:pPr>
            <w:r w:rsidRPr="00CC2144">
              <w:rPr>
                <w:rFonts w:ascii="Arial" w:hAnsi="Arial" w:cs="Arial"/>
                <w:color w:val="000000"/>
              </w:rPr>
              <w:t xml:space="preserve">De actie van de Iraanse autoriteiten komt op een saillant moment. Donderdag herdenkt Iran de revolutie van 1979, toen de sjah werd verjaagd en islamitische geestelijken de macht grepen. De oppositie in het land wil de gelegenheid aangrijpen voor een nieuwe massademonstratie tegen het bewind van president </w:t>
            </w:r>
            <w:proofErr w:type="spellStart"/>
            <w:r w:rsidRPr="00CC2144">
              <w:rPr>
                <w:rFonts w:ascii="Arial" w:hAnsi="Arial" w:cs="Arial"/>
                <w:color w:val="000000"/>
              </w:rPr>
              <w:t>Mahmoud</w:t>
            </w:r>
            <w:proofErr w:type="spellEnd"/>
            <w:r w:rsidRPr="00CC2144">
              <w:rPr>
                <w:rFonts w:ascii="Arial" w:hAnsi="Arial" w:cs="Arial"/>
                <w:color w:val="000000"/>
              </w:rPr>
              <w:t xml:space="preserve"> </w:t>
            </w:r>
            <w:proofErr w:type="spellStart"/>
            <w:r w:rsidRPr="00CC2144">
              <w:rPr>
                <w:rFonts w:ascii="Arial" w:hAnsi="Arial" w:cs="Arial"/>
                <w:color w:val="000000"/>
              </w:rPr>
              <w:t>Ahmadinejad</w:t>
            </w:r>
            <w:proofErr w:type="spellEnd"/>
            <w:r w:rsidRPr="00CC2144">
              <w:rPr>
                <w:rFonts w:ascii="Arial" w:hAnsi="Arial" w:cs="Arial"/>
                <w:color w:val="000000"/>
              </w:rPr>
              <w:t xml:space="preserve"> en Opperste Leider Ali </w:t>
            </w:r>
            <w:proofErr w:type="spellStart"/>
            <w:r w:rsidRPr="00CC2144">
              <w:rPr>
                <w:rFonts w:ascii="Arial" w:hAnsi="Arial" w:cs="Arial"/>
                <w:color w:val="000000"/>
              </w:rPr>
              <w:t>Khamenei</w:t>
            </w:r>
            <w:proofErr w:type="spellEnd"/>
            <w:r w:rsidRPr="00CC2144">
              <w:rPr>
                <w:rFonts w:ascii="Arial" w:hAnsi="Arial" w:cs="Arial"/>
                <w:color w:val="000000"/>
              </w:rPr>
              <w:t>.</w:t>
            </w:r>
          </w:p>
          <w:p w:rsidR="000171FB" w:rsidRPr="00CC2144" w:rsidRDefault="000171FB" w:rsidP="009A11B4">
            <w:pPr>
              <w:pStyle w:val="Kop22"/>
              <w:rPr>
                <w:rFonts w:ascii="Arial" w:hAnsi="Arial" w:cs="Arial"/>
                <w:color w:val="000000"/>
              </w:rPr>
            </w:pPr>
            <w:proofErr w:type="spellStart"/>
            <w:r w:rsidRPr="00CC2144">
              <w:rPr>
                <w:rFonts w:ascii="Arial" w:hAnsi="Arial" w:cs="Arial"/>
                <w:color w:val="000000"/>
              </w:rPr>
              <w:t>Twitter</w:t>
            </w:r>
            <w:proofErr w:type="spellEnd"/>
          </w:p>
          <w:p w:rsidR="000171FB" w:rsidRPr="00CC2144" w:rsidRDefault="000171FB" w:rsidP="009A11B4">
            <w:pPr>
              <w:spacing w:line="336" w:lineRule="atLeast"/>
              <w:rPr>
                <w:rFonts w:ascii="Arial" w:hAnsi="Arial" w:cs="Arial"/>
                <w:color w:val="000000"/>
                <w:sz w:val="24"/>
                <w:szCs w:val="24"/>
              </w:rPr>
            </w:pPr>
            <w:r w:rsidRPr="00CC2144">
              <w:rPr>
                <w:rFonts w:ascii="Arial" w:hAnsi="Arial" w:cs="Arial"/>
                <w:color w:val="000000"/>
                <w:sz w:val="24"/>
                <w:szCs w:val="24"/>
              </w:rPr>
              <w:br/>
              <w:t xml:space="preserve">Tijdens eerdere protesten maakte de oppositie op grote schaal gebruik van moderne communicatiemiddelen zoals e-mail, sms en sociale netwerksites als </w:t>
            </w:r>
            <w:proofErr w:type="spellStart"/>
            <w:r w:rsidRPr="00CC2144">
              <w:rPr>
                <w:rFonts w:ascii="Arial" w:hAnsi="Arial" w:cs="Arial"/>
                <w:color w:val="000000"/>
                <w:sz w:val="24"/>
                <w:szCs w:val="24"/>
              </w:rPr>
              <w:t>Facebook</w:t>
            </w:r>
            <w:proofErr w:type="spellEnd"/>
            <w:r w:rsidRPr="00CC2144">
              <w:rPr>
                <w:rFonts w:ascii="Arial" w:hAnsi="Arial" w:cs="Arial"/>
                <w:color w:val="000000"/>
                <w:sz w:val="24"/>
                <w:szCs w:val="24"/>
              </w:rPr>
              <w:t xml:space="preserve"> en </w:t>
            </w:r>
            <w:proofErr w:type="spellStart"/>
            <w:r w:rsidRPr="00CC2144">
              <w:rPr>
                <w:rFonts w:ascii="Arial" w:hAnsi="Arial" w:cs="Arial"/>
                <w:color w:val="000000"/>
                <w:sz w:val="24"/>
                <w:szCs w:val="24"/>
              </w:rPr>
              <w:t>Twitter</w:t>
            </w:r>
            <w:proofErr w:type="spellEnd"/>
            <w:r w:rsidRPr="00CC2144">
              <w:rPr>
                <w:rFonts w:ascii="Arial" w:hAnsi="Arial" w:cs="Arial"/>
                <w:color w:val="000000"/>
                <w:sz w:val="24"/>
                <w:szCs w:val="24"/>
              </w:rPr>
              <w:t xml:space="preserve">. De autoriteiten hebben al van alles geprobeerd om deze vormen van communicatie tegen te houden. </w:t>
            </w:r>
          </w:p>
          <w:p w:rsidR="000171FB" w:rsidRPr="00CC2144" w:rsidRDefault="000171FB" w:rsidP="009A11B4">
            <w:pPr>
              <w:pStyle w:val="Normaalweb2"/>
              <w:spacing w:line="336" w:lineRule="atLeast"/>
              <w:rPr>
                <w:rFonts w:ascii="Arial" w:hAnsi="Arial" w:cs="Arial"/>
                <w:color w:val="000000"/>
              </w:rPr>
            </w:pPr>
            <w:r w:rsidRPr="00CC2144">
              <w:rPr>
                <w:rFonts w:ascii="Arial" w:hAnsi="Arial" w:cs="Arial"/>
                <w:color w:val="000000"/>
              </w:rPr>
              <w:t>Het Iraanse telecommunicatieagentschap maakte donderdag bekend dat het een eigen e-maildienst op wil zetten. Op die manier hoopt het regime zicht te krijgen op de communicatie tussen burgers.</w:t>
            </w:r>
          </w:p>
          <w:p w:rsidR="000171FB" w:rsidRPr="00CC2144" w:rsidRDefault="000171FB" w:rsidP="009A11B4">
            <w:pPr>
              <w:rPr>
                <w:sz w:val="24"/>
                <w:szCs w:val="24"/>
              </w:rPr>
            </w:pPr>
          </w:p>
          <w:p w:rsidR="000171FB" w:rsidRDefault="000171FB" w:rsidP="009A11B4">
            <w:r>
              <w:t xml:space="preserve">Bron: </w:t>
            </w:r>
            <w:hyperlink r:id="rId9" w:history="1">
              <w:r w:rsidRPr="00035DEE">
                <w:rPr>
                  <w:rStyle w:val="Hyperlink"/>
                </w:rPr>
                <w:t>www.volkskrant.nl</w:t>
              </w:r>
            </w:hyperlink>
            <w:r>
              <w:t xml:space="preserve"> </w:t>
            </w:r>
          </w:p>
          <w:p w:rsidR="000171FB" w:rsidRDefault="000171FB" w:rsidP="009A11B4"/>
        </w:tc>
      </w:tr>
    </w:tbl>
    <w:p w:rsidR="00A44E2A" w:rsidRDefault="00A44E2A">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212"/>
      </w:tblGrid>
      <w:tr w:rsidR="00A44E2A" w:rsidTr="00A44E2A">
        <w:tc>
          <w:tcPr>
            <w:tcW w:w="9212" w:type="dxa"/>
          </w:tcPr>
          <w:p w:rsidR="00A44E2A" w:rsidRDefault="00A44E2A">
            <w:pPr>
              <w:rPr>
                <w:rFonts w:ascii="Arial" w:hAnsi="Arial" w:cs="Arial"/>
                <w:sz w:val="24"/>
                <w:szCs w:val="24"/>
              </w:rPr>
            </w:pPr>
          </w:p>
          <w:p w:rsidR="00A44E2A" w:rsidRDefault="00A44E2A">
            <w:pPr>
              <w:rPr>
                <w:rFonts w:ascii="Arial" w:hAnsi="Arial" w:cs="Arial"/>
                <w:sz w:val="24"/>
                <w:szCs w:val="24"/>
              </w:rPr>
            </w:pPr>
            <w:r>
              <w:object w:dxaOrig="40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46.75pt" o:ole="">
                  <v:imagedata r:id="rId10" o:title=""/>
                </v:shape>
                <o:OLEObject Type="Embed" ProgID="PBrush" ShapeID="_x0000_i1025" DrawAspect="Content" ObjectID="_1476679010" r:id="rId11"/>
              </w:object>
            </w:r>
          </w:p>
          <w:p w:rsidR="00A44E2A" w:rsidRDefault="00A44E2A">
            <w:pPr>
              <w:rPr>
                <w:rFonts w:ascii="Arial" w:hAnsi="Arial" w:cs="Arial"/>
                <w:sz w:val="24"/>
                <w:szCs w:val="24"/>
              </w:rPr>
            </w:pPr>
            <w:r>
              <w:rPr>
                <w:rFonts w:ascii="Arial" w:hAnsi="Arial" w:cs="Arial"/>
                <w:sz w:val="24"/>
                <w:szCs w:val="24"/>
              </w:rPr>
              <w:t>04-11-2014</w:t>
            </w:r>
          </w:p>
          <w:p w:rsidR="00A44E2A" w:rsidRDefault="00A44E2A" w:rsidP="00A44E2A">
            <w:pPr>
              <w:pStyle w:val="Kop1"/>
              <w:outlineLvl w:val="0"/>
              <w:rPr>
                <w:rStyle w:val="Nadruk"/>
              </w:rPr>
            </w:pPr>
            <w:r>
              <w:rPr>
                <w:rStyle w:val="Nadruk"/>
              </w:rPr>
              <w:t>Celstraffen geëist voor handel in illegaal vuurwerk</w:t>
            </w:r>
          </w:p>
          <w:p w:rsidR="00A44E2A" w:rsidRPr="00A44E2A" w:rsidRDefault="00A44E2A" w:rsidP="00A44E2A">
            <w:pPr>
              <w:rPr>
                <w:lang w:eastAsia="ar-SA"/>
              </w:rPr>
            </w:pPr>
          </w:p>
          <w:p w:rsidR="00A44E2A" w:rsidRPr="00A44E2A" w:rsidRDefault="00A44E2A" w:rsidP="00A44E2A">
            <w:pPr>
              <w:rPr>
                <w:rFonts w:ascii="Times New Roman" w:eastAsia="Times New Roman" w:hAnsi="Times New Roman" w:cs="Times New Roman"/>
                <w:sz w:val="24"/>
                <w:szCs w:val="24"/>
                <w:lang w:eastAsia="nl-NL"/>
              </w:rPr>
            </w:pPr>
            <w:r w:rsidRPr="00A44E2A">
              <w:rPr>
                <w:rFonts w:ascii="Times New Roman" w:eastAsia="Times New Roman" w:hAnsi="Times New Roman" w:cs="Times New Roman"/>
                <w:sz w:val="24"/>
                <w:szCs w:val="24"/>
                <w:lang w:eastAsia="nl-NL"/>
              </w:rPr>
              <w:t xml:space="preserve">DEN BOSCH - "Alles voor de handel. Alles voor het geld", dat zei officier van justitie M. Schenk dinsdagochtend tijdens een rechtszaak tegen een man uit Rosmalen (33), een 29-jarige Bosschenaar en een 30-jarige </w:t>
            </w:r>
            <w:proofErr w:type="spellStart"/>
            <w:r w:rsidRPr="00A44E2A">
              <w:rPr>
                <w:rFonts w:ascii="Times New Roman" w:eastAsia="Times New Roman" w:hAnsi="Times New Roman" w:cs="Times New Roman"/>
                <w:sz w:val="24"/>
                <w:szCs w:val="24"/>
                <w:lang w:eastAsia="nl-NL"/>
              </w:rPr>
              <w:t>Heusdenaar</w:t>
            </w:r>
            <w:proofErr w:type="spellEnd"/>
            <w:r w:rsidRPr="00A44E2A">
              <w:rPr>
                <w:rFonts w:ascii="Times New Roman" w:eastAsia="Times New Roman" w:hAnsi="Times New Roman" w:cs="Times New Roman"/>
                <w:sz w:val="24"/>
                <w:szCs w:val="24"/>
                <w:lang w:eastAsia="nl-NL"/>
              </w:rPr>
              <w:t xml:space="preserve">. Zij verweet hen te hebben gehandeld in illegaal vuurwerk.    </w:t>
            </w:r>
          </w:p>
          <w:p w:rsidR="00A44E2A" w:rsidRPr="00A44E2A" w:rsidRDefault="00A44E2A" w:rsidP="00A44E2A">
            <w:pPr>
              <w:spacing w:after="100"/>
              <w:rPr>
                <w:rFonts w:ascii="Times New Roman" w:eastAsia="Times New Roman" w:hAnsi="Times New Roman" w:cs="Times New Roman"/>
                <w:sz w:val="24"/>
                <w:szCs w:val="24"/>
                <w:lang w:eastAsia="nl-NL"/>
              </w:rPr>
            </w:pPr>
            <w:r w:rsidRPr="00A44E2A">
              <w:rPr>
                <w:rFonts w:ascii="Times New Roman" w:eastAsia="Times New Roman" w:hAnsi="Times New Roman" w:cs="Times New Roman"/>
                <w:sz w:val="24"/>
                <w:szCs w:val="24"/>
                <w:lang w:eastAsia="nl-NL"/>
              </w:rPr>
              <w:t>Alles voor de handel. Alles voor het geld</w:t>
            </w:r>
          </w:p>
          <w:p w:rsidR="00A44E2A" w:rsidRPr="00A44E2A" w:rsidRDefault="00A44E2A" w:rsidP="00A44E2A">
            <w:pPr>
              <w:spacing w:before="100" w:beforeAutospacing="1" w:after="100" w:afterAutospacing="1"/>
              <w:rPr>
                <w:rFonts w:ascii="Times New Roman" w:eastAsia="Times New Roman" w:hAnsi="Times New Roman" w:cs="Times New Roman"/>
                <w:sz w:val="24"/>
                <w:szCs w:val="24"/>
                <w:lang w:eastAsia="nl-NL"/>
              </w:rPr>
            </w:pPr>
            <w:r w:rsidRPr="00A44E2A">
              <w:rPr>
                <w:rFonts w:ascii="Times New Roman" w:eastAsia="Times New Roman" w:hAnsi="Times New Roman" w:cs="Times New Roman"/>
                <w:sz w:val="24"/>
                <w:szCs w:val="24"/>
                <w:lang w:eastAsia="nl-NL"/>
              </w:rPr>
              <w:t xml:space="preserve">De mannen werden in 2011 aangehouden onder meer nadat telefoons van enkele betrokkenen door de politie werden 'afgetapt'. Tegen de Bosschenaar en de </w:t>
            </w:r>
            <w:proofErr w:type="spellStart"/>
            <w:r w:rsidRPr="00A44E2A">
              <w:rPr>
                <w:rFonts w:ascii="Times New Roman" w:eastAsia="Times New Roman" w:hAnsi="Times New Roman" w:cs="Times New Roman"/>
                <w:sz w:val="24"/>
                <w:szCs w:val="24"/>
                <w:lang w:eastAsia="nl-NL"/>
              </w:rPr>
              <w:t>Rosmalenaar</w:t>
            </w:r>
            <w:proofErr w:type="spellEnd"/>
            <w:r w:rsidRPr="00A44E2A">
              <w:rPr>
                <w:rFonts w:ascii="Times New Roman" w:eastAsia="Times New Roman" w:hAnsi="Times New Roman" w:cs="Times New Roman"/>
                <w:sz w:val="24"/>
                <w:szCs w:val="24"/>
                <w:lang w:eastAsia="nl-NL"/>
              </w:rPr>
              <w:t xml:space="preserve"> werd twee jaar celstraf waarvan een half jaar voorwaardelijk met een proeftijd van twee jaar geëist. Tegen de man uit Heusden werd acht maanden celstraf waarvan vier maanden voorwaardelijk geëist met een proeftijd van twee jaar. Volgens de officier was het aandeel van de man uit Heusden in de vuurwerkhandel aanmerkelijk kleiner dan van de medeverdachten. </w:t>
            </w:r>
          </w:p>
          <w:p w:rsidR="00A44E2A" w:rsidRDefault="00A44E2A">
            <w:pPr>
              <w:rPr>
                <w:rFonts w:ascii="Arial" w:hAnsi="Arial" w:cs="Arial"/>
                <w:sz w:val="24"/>
                <w:szCs w:val="24"/>
              </w:rPr>
            </w:pPr>
            <w:r>
              <w:rPr>
                <w:rFonts w:ascii="Arial" w:hAnsi="Arial" w:cs="Arial"/>
                <w:sz w:val="24"/>
                <w:szCs w:val="24"/>
              </w:rPr>
              <w:t xml:space="preserve">Bron: </w:t>
            </w:r>
            <w:r w:rsidRPr="00A44E2A">
              <w:rPr>
                <w:rFonts w:ascii="Arial" w:hAnsi="Arial" w:cs="Arial"/>
                <w:sz w:val="24"/>
                <w:szCs w:val="24"/>
              </w:rPr>
              <w:t>http://www.bd.nl/regio/den-bosch-en-omgeving/s-hertogenbosch/celstraffen-ge%C3%ABist-voor-handel-in-illegaal-vuurwerk-1.4610477</w:t>
            </w:r>
          </w:p>
          <w:p w:rsidR="00A44E2A" w:rsidRDefault="00A44E2A">
            <w:pPr>
              <w:rPr>
                <w:rFonts w:ascii="Arial" w:hAnsi="Arial" w:cs="Arial"/>
                <w:sz w:val="24"/>
                <w:szCs w:val="24"/>
              </w:rPr>
            </w:pPr>
          </w:p>
        </w:tc>
      </w:tr>
    </w:tbl>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A44E2A" w:rsidRDefault="00A44E2A">
      <w:pPr>
        <w:rPr>
          <w:rFonts w:ascii="Arial" w:hAnsi="Arial" w:cs="Arial"/>
          <w:sz w:val="24"/>
          <w:szCs w:val="24"/>
        </w:rPr>
      </w:pPr>
    </w:p>
    <w:p w:rsidR="007C419E" w:rsidRDefault="007C419E">
      <w:pPr>
        <w:rPr>
          <w:rFonts w:ascii="Arial" w:hAnsi="Arial" w:cs="Arial"/>
          <w:sz w:val="24"/>
          <w:szCs w:val="24"/>
        </w:rPr>
      </w:pPr>
    </w:p>
    <w:p w:rsidR="00A44E2A" w:rsidRDefault="00A44E2A">
      <w:pPr>
        <w:rPr>
          <w:rFonts w:ascii="Arial" w:hAnsi="Arial" w:cs="Arial"/>
          <w:sz w:val="24"/>
          <w:szCs w:val="24"/>
        </w:rPr>
      </w:pPr>
    </w:p>
    <w:p w:rsidR="000171FB" w:rsidRPr="000171FB" w:rsidRDefault="000171FB">
      <w:pPr>
        <w:rPr>
          <w:rFonts w:ascii="Arial" w:hAnsi="Arial" w:cs="Arial"/>
          <w:sz w:val="24"/>
          <w:szCs w:val="24"/>
        </w:rPr>
      </w:pPr>
      <w:r w:rsidRPr="000171FB">
        <w:rPr>
          <w:rFonts w:ascii="Arial" w:hAnsi="Arial" w:cs="Arial"/>
          <w:sz w:val="24"/>
          <w:szCs w:val="24"/>
        </w:rPr>
        <w:lastRenderedPageBreak/>
        <w:t>Vraag bij bron 1</w:t>
      </w:r>
    </w:p>
    <w:p w:rsidR="000171FB" w:rsidRDefault="000171FB" w:rsidP="000171FB">
      <w:pPr>
        <w:pStyle w:val="Geenafstand"/>
        <w:rPr>
          <w:rFonts w:ascii="Arial" w:hAnsi="Arial" w:cs="Arial"/>
          <w:sz w:val="24"/>
          <w:szCs w:val="24"/>
        </w:rPr>
      </w:pPr>
      <w:r w:rsidRPr="000171FB">
        <w:rPr>
          <w:rFonts w:ascii="Arial" w:hAnsi="Arial" w:cs="Arial"/>
          <w:sz w:val="24"/>
          <w:szCs w:val="24"/>
        </w:rPr>
        <w:t xml:space="preserve">1A. Welk kenmerk van een dictatuur herken je in bron 1? Noem het betreffende </w:t>
      </w:r>
      <w:r>
        <w:rPr>
          <w:rFonts w:ascii="Arial" w:hAnsi="Arial" w:cs="Arial"/>
          <w:sz w:val="24"/>
          <w:szCs w:val="24"/>
        </w:rPr>
        <w:t xml:space="preserve">      </w:t>
      </w:r>
    </w:p>
    <w:p w:rsidR="000171FB" w:rsidRPr="000171FB" w:rsidRDefault="000171FB" w:rsidP="000171FB">
      <w:pPr>
        <w:pStyle w:val="Geenafstand"/>
        <w:rPr>
          <w:rFonts w:ascii="Arial" w:hAnsi="Arial" w:cs="Arial"/>
          <w:sz w:val="24"/>
          <w:szCs w:val="24"/>
        </w:rPr>
      </w:pPr>
      <w:r>
        <w:rPr>
          <w:rFonts w:ascii="Arial" w:hAnsi="Arial" w:cs="Arial"/>
          <w:sz w:val="24"/>
          <w:szCs w:val="24"/>
        </w:rPr>
        <w:t xml:space="preserve">       </w:t>
      </w:r>
      <w:r w:rsidRPr="000171FB">
        <w:rPr>
          <w:rFonts w:ascii="Arial" w:hAnsi="Arial" w:cs="Arial"/>
          <w:sz w:val="24"/>
          <w:szCs w:val="24"/>
        </w:rPr>
        <w:t>kenmerk</w:t>
      </w:r>
      <w:r>
        <w:rPr>
          <w:rFonts w:ascii="Arial" w:hAnsi="Arial" w:cs="Arial"/>
          <w:sz w:val="24"/>
          <w:szCs w:val="24"/>
        </w:rPr>
        <w:t xml:space="preserve"> </w:t>
      </w:r>
      <w:r w:rsidRPr="000171FB">
        <w:rPr>
          <w:rFonts w:ascii="Arial" w:hAnsi="Arial" w:cs="Arial"/>
          <w:sz w:val="24"/>
          <w:szCs w:val="24"/>
        </w:rPr>
        <w:t>en geef een passend voorbeeld uit bron 1 bij het genoemde kenmerk.</w:t>
      </w:r>
    </w:p>
    <w:p w:rsidR="000171FB" w:rsidRPr="000171FB" w:rsidRDefault="000171FB" w:rsidP="000171FB">
      <w:pPr>
        <w:rPr>
          <w:rFonts w:ascii="Arial" w:hAnsi="Arial" w:cs="Arial"/>
          <w:sz w:val="24"/>
          <w:szCs w:val="24"/>
        </w:rPr>
      </w:pPr>
    </w:p>
    <w:p w:rsidR="00BF1A54" w:rsidRDefault="000171FB" w:rsidP="00BF1A54">
      <w:pPr>
        <w:pStyle w:val="Geenafstand"/>
        <w:rPr>
          <w:rFonts w:ascii="Arial" w:hAnsi="Arial" w:cs="Arial"/>
          <w:sz w:val="24"/>
          <w:szCs w:val="24"/>
        </w:rPr>
      </w:pPr>
      <w:r w:rsidRPr="00BF1A54">
        <w:rPr>
          <w:rFonts w:ascii="Arial" w:hAnsi="Arial" w:cs="Arial"/>
          <w:sz w:val="24"/>
          <w:szCs w:val="24"/>
        </w:rPr>
        <w:t xml:space="preserve">1B. Met welk beginsel van de rechtsstaat is het blokkeren van de toegang tot Google </w:t>
      </w:r>
    </w:p>
    <w:p w:rsidR="00BF1A54" w:rsidRDefault="00BF1A54" w:rsidP="00BF1A54">
      <w:pPr>
        <w:pStyle w:val="Geenafstand"/>
        <w:rPr>
          <w:rFonts w:ascii="Arial" w:hAnsi="Arial" w:cs="Arial"/>
          <w:sz w:val="24"/>
          <w:szCs w:val="24"/>
        </w:rPr>
      </w:pPr>
      <w:r>
        <w:rPr>
          <w:rFonts w:ascii="Arial" w:hAnsi="Arial" w:cs="Arial"/>
          <w:sz w:val="24"/>
          <w:szCs w:val="24"/>
        </w:rPr>
        <w:t xml:space="preserve">      </w:t>
      </w:r>
      <w:r w:rsidR="000171FB" w:rsidRPr="00BF1A54">
        <w:rPr>
          <w:rFonts w:ascii="Arial" w:hAnsi="Arial" w:cs="Arial"/>
          <w:sz w:val="24"/>
          <w:szCs w:val="24"/>
        </w:rPr>
        <w:t xml:space="preserve">mail in strijd. Noem het betreffende beginsel en leg uit waarom het daarmee in </w:t>
      </w:r>
    </w:p>
    <w:p w:rsidR="000171FB" w:rsidRPr="00BF1A54" w:rsidRDefault="00BF1A54" w:rsidP="00BF1A54">
      <w:pPr>
        <w:pStyle w:val="Geenafstand"/>
        <w:rPr>
          <w:rFonts w:ascii="Arial" w:hAnsi="Arial" w:cs="Arial"/>
          <w:sz w:val="24"/>
          <w:szCs w:val="24"/>
        </w:rPr>
      </w:pPr>
      <w:r>
        <w:rPr>
          <w:rFonts w:ascii="Arial" w:hAnsi="Arial" w:cs="Arial"/>
          <w:sz w:val="24"/>
          <w:szCs w:val="24"/>
        </w:rPr>
        <w:t xml:space="preserve">      </w:t>
      </w:r>
      <w:r w:rsidR="000171FB" w:rsidRPr="00BF1A54">
        <w:rPr>
          <w:rFonts w:ascii="Arial" w:hAnsi="Arial" w:cs="Arial"/>
          <w:sz w:val="24"/>
          <w:szCs w:val="24"/>
        </w:rPr>
        <w:t>strijd is.</w:t>
      </w:r>
    </w:p>
    <w:p w:rsidR="000171FB" w:rsidRPr="000171FB" w:rsidRDefault="000171FB" w:rsidP="000171FB">
      <w:pPr>
        <w:rPr>
          <w:rFonts w:ascii="Arial" w:hAnsi="Arial" w:cs="Arial"/>
          <w:sz w:val="24"/>
          <w:szCs w:val="24"/>
        </w:rPr>
      </w:pPr>
    </w:p>
    <w:p w:rsidR="000171FB" w:rsidRPr="00935E80" w:rsidRDefault="00E329F8" w:rsidP="000171FB">
      <w:pPr>
        <w:rPr>
          <w:rFonts w:ascii="Arial" w:hAnsi="Arial" w:cs="Arial"/>
          <w:sz w:val="24"/>
          <w:szCs w:val="24"/>
        </w:rPr>
      </w:pPr>
      <w:r w:rsidRPr="00935E80">
        <w:rPr>
          <w:rFonts w:ascii="Arial" w:hAnsi="Arial" w:cs="Arial"/>
          <w:sz w:val="24"/>
          <w:szCs w:val="24"/>
        </w:rPr>
        <w:t xml:space="preserve">2A. Wat wordt bedoeld met ‘jurisprudentie’? </w:t>
      </w:r>
    </w:p>
    <w:p w:rsidR="00935E80" w:rsidRPr="00935E80" w:rsidRDefault="00935E80" w:rsidP="000171FB">
      <w:pPr>
        <w:rPr>
          <w:rFonts w:ascii="Arial" w:hAnsi="Arial" w:cs="Arial"/>
          <w:sz w:val="24"/>
          <w:szCs w:val="24"/>
        </w:rPr>
      </w:pPr>
      <w:r w:rsidRPr="00935E80">
        <w:rPr>
          <w:rFonts w:ascii="Arial" w:hAnsi="Arial" w:cs="Arial"/>
          <w:sz w:val="24"/>
          <w:szCs w:val="24"/>
        </w:rPr>
        <w:t xml:space="preserve">In een rechtsstaat staan waarden als vrijheid en gelijkheid centraal. </w:t>
      </w:r>
    </w:p>
    <w:p w:rsidR="00935E80" w:rsidRPr="00935E80" w:rsidRDefault="00935E80" w:rsidP="000171FB">
      <w:pPr>
        <w:rPr>
          <w:rFonts w:ascii="Arial" w:hAnsi="Arial" w:cs="Arial"/>
          <w:sz w:val="24"/>
          <w:szCs w:val="24"/>
        </w:rPr>
      </w:pPr>
      <w:r w:rsidRPr="00935E80">
        <w:rPr>
          <w:rFonts w:ascii="Arial" w:hAnsi="Arial" w:cs="Arial"/>
          <w:sz w:val="24"/>
          <w:szCs w:val="24"/>
        </w:rPr>
        <w:t>2B. Leg uit dat jurisprudentie verband houd met de waarde gelijkheid.</w:t>
      </w:r>
    </w:p>
    <w:p w:rsidR="000171FB" w:rsidRDefault="00A44E2A" w:rsidP="000171FB">
      <w:pPr>
        <w:rPr>
          <w:rFonts w:ascii="Arial" w:hAnsi="Arial" w:cs="Arial"/>
          <w:sz w:val="24"/>
          <w:szCs w:val="24"/>
        </w:rPr>
      </w:pPr>
      <w:r>
        <w:rPr>
          <w:rFonts w:ascii="Arial" w:hAnsi="Arial" w:cs="Arial"/>
          <w:sz w:val="24"/>
          <w:szCs w:val="24"/>
        </w:rPr>
        <w:t>Gebruik bron 2 voor de beantwoording van vraag 3.</w:t>
      </w:r>
    </w:p>
    <w:p w:rsidR="007C419E" w:rsidRDefault="00A44E2A" w:rsidP="007C419E">
      <w:pPr>
        <w:pStyle w:val="Geenafstand"/>
        <w:rPr>
          <w:rFonts w:ascii="Arial" w:hAnsi="Arial" w:cs="Arial"/>
          <w:sz w:val="24"/>
          <w:szCs w:val="24"/>
        </w:rPr>
      </w:pPr>
      <w:r w:rsidRPr="007C419E">
        <w:rPr>
          <w:rFonts w:ascii="Arial" w:hAnsi="Arial" w:cs="Arial"/>
          <w:sz w:val="24"/>
          <w:szCs w:val="24"/>
        </w:rPr>
        <w:t>3A. Valt de informatie</w:t>
      </w:r>
      <w:r w:rsidR="007C419E" w:rsidRPr="007C419E">
        <w:rPr>
          <w:rFonts w:ascii="Arial" w:hAnsi="Arial" w:cs="Arial"/>
          <w:sz w:val="24"/>
          <w:szCs w:val="24"/>
        </w:rPr>
        <w:t xml:space="preserve"> uit bron 2 onder publiekrecht of onder privaatrecht? Noem </w:t>
      </w:r>
      <w:r w:rsidR="007C419E">
        <w:rPr>
          <w:rFonts w:ascii="Arial" w:hAnsi="Arial" w:cs="Arial"/>
          <w:sz w:val="24"/>
          <w:szCs w:val="24"/>
        </w:rPr>
        <w:t xml:space="preserve">   </w:t>
      </w:r>
    </w:p>
    <w:p w:rsidR="00A44E2A" w:rsidRPr="007C419E" w:rsidRDefault="007C419E" w:rsidP="007C419E">
      <w:pPr>
        <w:pStyle w:val="Geenafstand"/>
        <w:rPr>
          <w:rFonts w:ascii="Arial" w:hAnsi="Arial" w:cs="Arial"/>
          <w:sz w:val="24"/>
          <w:szCs w:val="24"/>
        </w:rPr>
      </w:pPr>
      <w:r>
        <w:rPr>
          <w:rFonts w:ascii="Arial" w:hAnsi="Arial" w:cs="Arial"/>
          <w:sz w:val="24"/>
          <w:szCs w:val="24"/>
        </w:rPr>
        <w:t xml:space="preserve">       </w:t>
      </w:r>
      <w:r w:rsidRPr="007C419E">
        <w:rPr>
          <w:rFonts w:ascii="Arial" w:hAnsi="Arial" w:cs="Arial"/>
          <w:sz w:val="24"/>
          <w:szCs w:val="24"/>
        </w:rPr>
        <w:t xml:space="preserve">tevens onder welk gebied het valt binnen het publiekrecht </w:t>
      </w:r>
      <w:proofErr w:type="spellStart"/>
      <w:r w:rsidRPr="007C419E">
        <w:rPr>
          <w:rFonts w:ascii="Arial" w:hAnsi="Arial" w:cs="Arial"/>
          <w:sz w:val="24"/>
          <w:szCs w:val="24"/>
        </w:rPr>
        <w:t>danwel</w:t>
      </w:r>
      <w:proofErr w:type="spellEnd"/>
      <w:r w:rsidRPr="007C419E">
        <w:rPr>
          <w:rFonts w:ascii="Arial" w:hAnsi="Arial" w:cs="Arial"/>
          <w:sz w:val="24"/>
          <w:szCs w:val="24"/>
        </w:rPr>
        <w:t xml:space="preserve"> privaatrecht.</w:t>
      </w:r>
    </w:p>
    <w:p w:rsidR="007C419E" w:rsidRDefault="007C419E" w:rsidP="007C419E">
      <w:pPr>
        <w:pStyle w:val="Geenafstand"/>
        <w:rPr>
          <w:rFonts w:ascii="Arial" w:hAnsi="Arial" w:cs="Arial"/>
          <w:sz w:val="24"/>
          <w:szCs w:val="24"/>
        </w:rPr>
      </w:pPr>
      <w:r w:rsidRPr="007C419E">
        <w:rPr>
          <w:rFonts w:ascii="Arial" w:hAnsi="Arial" w:cs="Arial"/>
          <w:sz w:val="24"/>
          <w:szCs w:val="24"/>
        </w:rPr>
        <w:t xml:space="preserve">3B. De beide mannen worden verdacht van handel in illegaal vuurwerk. Uit welk   </w:t>
      </w:r>
    </w:p>
    <w:p w:rsidR="007C419E" w:rsidRDefault="007C419E" w:rsidP="007C419E">
      <w:pPr>
        <w:pStyle w:val="Geenafstand"/>
        <w:rPr>
          <w:rFonts w:ascii="Arial" w:hAnsi="Arial" w:cs="Arial"/>
          <w:sz w:val="24"/>
          <w:szCs w:val="24"/>
        </w:rPr>
      </w:pPr>
      <w:r>
        <w:rPr>
          <w:rFonts w:ascii="Arial" w:hAnsi="Arial" w:cs="Arial"/>
          <w:sz w:val="24"/>
          <w:szCs w:val="24"/>
        </w:rPr>
        <w:t xml:space="preserve">     </w:t>
      </w:r>
      <w:r w:rsidR="00913CC7">
        <w:rPr>
          <w:rFonts w:ascii="Arial" w:hAnsi="Arial" w:cs="Arial"/>
          <w:sz w:val="24"/>
          <w:szCs w:val="24"/>
        </w:rPr>
        <w:t xml:space="preserve"> </w:t>
      </w:r>
      <w:r>
        <w:rPr>
          <w:rFonts w:ascii="Arial" w:hAnsi="Arial" w:cs="Arial"/>
          <w:sz w:val="24"/>
          <w:szCs w:val="24"/>
        </w:rPr>
        <w:t xml:space="preserve"> </w:t>
      </w:r>
      <w:r w:rsidRPr="007C419E">
        <w:rPr>
          <w:rFonts w:ascii="Arial" w:hAnsi="Arial" w:cs="Arial"/>
          <w:sz w:val="24"/>
          <w:szCs w:val="24"/>
        </w:rPr>
        <w:t xml:space="preserve">gegeven uit bron 2 kun je opmaken dat ‘handel in illegaal vuurwerk’ een misdrijf </w:t>
      </w:r>
    </w:p>
    <w:p w:rsidR="000171FB" w:rsidRPr="007C419E" w:rsidRDefault="007C419E" w:rsidP="007C419E">
      <w:pPr>
        <w:pStyle w:val="Geenafstand"/>
        <w:rPr>
          <w:rFonts w:ascii="Arial" w:hAnsi="Arial" w:cs="Arial"/>
          <w:sz w:val="24"/>
          <w:szCs w:val="24"/>
        </w:rPr>
      </w:pPr>
      <w:r>
        <w:rPr>
          <w:rFonts w:ascii="Arial" w:hAnsi="Arial" w:cs="Arial"/>
          <w:sz w:val="24"/>
          <w:szCs w:val="24"/>
        </w:rPr>
        <w:t xml:space="preserve">    </w:t>
      </w:r>
      <w:r w:rsidR="00913CC7">
        <w:rPr>
          <w:rFonts w:ascii="Arial" w:hAnsi="Arial" w:cs="Arial"/>
          <w:sz w:val="24"/>
          <w:szCs w:val="24"/>
        </w:rPr>
        <w:t xml:space="preserve"> </w:t>
      </w:r>
      <w:r>
        <w:rPr>
          <w:rFonts w:ascii="Arial" w:hAnsi="Arial" w:cs="Arial"/>
          <w:sz w:val="24"/>
          <w:szCs w:val="24"/>
        </w:rPr>
        <w:t xml:space="preserve">  </w:t>
      </w:r>
      <w:r w:rsidRPr="007C419E">
        <w:rPr>
          <w:rFonts w:ascii="Arial" w:hAnsi="Arial" w:cs="Arial"/>
          <w:sz w:val="24"/>
          <w:szCs w:val="24"/>
        </w:rPr>
        <w:t>is?</w:t>
      </w:r>
    </w:p>
    <w:p w:rsidR="000171FB" w:rsidRDefault="000171FB" w:rsidP="007C419E">
      <w:pPr>
        <w:pStyle w:val="Geenafstand"/>
        <w:rPr>
          <w:rFonts w:ascii="Arial" w:hAnsi="Arial" w:cs="Arial"/>
          <w:sz w:val="24"/>
          <w:szCs w:val="24"/>
        </w:rPr>
      </w:pPr>
    </w:p>
    <w:p w:rsidR="007C419E" w:rsidRPr="007C419E" w:rsidRDefault="007C419E" w:rsidP="007C419E">
      <w:pPr>
        <w:pStyle w:val="Geenafstand"/>
        <w:rPr>
          <w:rFonts w:ascii="Arial" w:hAnsi="Arial" w:cs="Arial"/>
          <w:sz w:val="24"/>
          <w:szCs w:val="24"/>
        </w:rPr>
      </w:pPr>
      <w:r w:rsidRPr="007C419E">
        <w:rPr>
          <w:rFonts w:ascii="Arial" w:hAnsi="Arial" w:cs="Arial"/>
          <w:sz w:val="24"/>
          <w:szCs w:val="24"/>
        </w:rPr>
        <w:t>Bij vraag 3C.</w:t>
      </w:r>
    </w:p>
    <w:p w:rsidR="007C419E" w:rsidRPr="007C419E" w:rsidRDefault="007C419E" w:rsidP="007C419E">
      <w:pPr>
        <w:pStyle w:val="Geenafstand"/>
        <w:rPr>
          <w:rFonts w:ascii="Arial" w:hAnsi="Arial" w:cs="Arial"/>
          <w:sz w:val="24"/>
          <w:szCs w:val="24"/>
        </w:rPr>
      </w:pPr>
      <w:r w:rsidRPr="007C419E">
        <w:rPr>
          <w:rFonts w:ascii="Arial" w:hAnsi="Arial" w:cs="Arial"/>
          <w:sz w:val="24"/>
          <w:szCs w:val="24"/>
        </w:rPr>
        <w:t xml:space="preserve">Tegen de Bosschenaar en de </w:t>
      </w:r>
      <w:proofErr w:type="spellStart"/>
      <w:r w:rsidRPr="007C419E">
        <w:rPr>
          <w:rFonts w:ascii="Arial" w:hAnsi="Arial" w:cs="Arial"/>
          <w:sz w:val="24"/>
          <w:szCs w:val="24"/>
        </w:rPr>
        <w:t>Rosmalenaar</w:t>
      </w:r>
      <w:proofErr w:type="spellEnd"/>
      <w:r w:rsidRPr="007C419E">
        <w:rPr>
          <w:rFonts w:ascii="Arial" w:hAnsi="Arial" w:cs="Arial"/>
          <w:sz w:val="24"/>
          <w:szCs w:val="24"/>
        </w:rPr>
        <w:t xml:space="preserve"> werd twee jaar celstraf waarvan een half jaar voorwaardelijk met een proeftijd van twee jaar geëist.</w:t>
      </w:r>
    </w:p>
    <w:p w:rsidR="007C419E" w:rsidRDefault="007C419E" w:rsidP="007C419E">
      <w:pPr>
        <w:rPr>
          <w:rFonts w:ascii="Arial" w:hAnsi="Arial" w:cs="Arial"/>
          <w:sz w:val="24"/>
          <w:szCs w:val="24"/>
        </w:rPr>
      </w:pPr>
    </w:p>
    <w:p w:rsidR="007C419E" w:rsidRDefault="007C419E" w:rsidP="007C419E">
      <w:pPr>
        <w:pStyle w:val="Geenafstand"/>
        <w:rPr>
          <w:rFonts w:ascii="Arial" w:hAnsi="Arial" w:cs="Arial"/>
          <w:sz w:val="24"/>
          <w:szCs w:val="24"/>
        </w:rPr>
      </w:pPr>
      <w:r w:rsidRPr="007C419E">
        <w:rPr>
          <w:rFonts w:ascii="Arial" w:hAnsi="Arial" w:cs="Arial"/>
          <w:sz w:val="24"/>
          <w:szCs w:val="24"/>
        </w:rPr>
        <w:t>3C. Stel je voor dat de rech</w:t>
      </w:r>
      <w:r w:rsidR="00913CC7">
        <w:rPr>
          <w:rFonts w:ascii="Arial" w:hAnsi="Arial" w:cs="Arial"/>
          <w:sz w:val="24"/>
          <w:szCs w:val="24"/>
        </w:rPr>
        <w:t xml:space="preserve">tbank </w:t>
      </w:r>
      <w:r w:rsidRPr="007C419E">
        <w:rPr>
          <w:rFonts w:ascii="Arial" w:hAnsi="Arial" w:cs="Arial"/>
          <w:sz w:val="24"/>
          <w:szCs w:val="24"/>
        </w:rPr>
        <w:t xml:space="preserve">de strafeis van de officier van justitie overneemt.      </w:t>
      </w:r>
      <w:r>
        <w:rPr>
          <w:rFonts w:ascii="Arial" w:hAnsi="Arial" w:cs="Arial"/>
          <w:sz w:val="24"/>
          <w:szCs w:val="24"/>
        </w:rPr>
        <w:t xml:space="preserve">   </w:t>
      </w:r>
    </w:p>
    <w:p w:rsidR="007C419E" w:rsidRDefault="007C419E" w:rsidP="007C419E">
      <w:pPr>
        <w:pStyle w:val="Geenafstand"/>
        <w:rPr>
          <w:rFonts w:ascii="Arial" w:hAnsi="Arial" w:cs="Arial"/>
          <w:sz w:val="24"/>
          <w:szCs w:val="24"/>
        </w:rPr>
      </w:pPr>
      <w:r>
        <w:rPr>
          <w:rFonts w:ascii="Arial" w:hAnsi="Arial" w:cs="Arial"/>
          <w:sz w:val="24"/>
          <w:szCs w:val="24"/>
        </w:rPr>
        <w:t xml:space="preserve">       </w:t>
      </w:r>
      <w:r w:rsidRPr="007C419E">
        <w:rPr>
          <w:rFonts w:ascii="Arial" w:hAnsi="Arial" w:cs="Arial"/>
          <w:sz w:val="24"/>
          <w:szCs w:val="24"/>
        </w:rPr>
        <w:t xml:space="preserve">Hoeveel maanden moet de </w:t>
      </w:r>
      <w:proofErr w:type="spellStart"/>
      <w:r w:rsidRPr="007C419E">
        <w:rPr>
          <w:rFonts w:ascii="Arial" w:hAnsi="Arial" w:cs="Arial"/>
          <w:sz w:val="24"/>
          <w:szCs w:val="24"/>
        </w:rPr>
        <w:t>Rosmalenaar</w:t>
      </w:r>
      <w:proofErr w:type="spellEnd"/>
      <w:r w:rsidRPr="007C419E">
        <w:rPr>
          <w:rFonts w:ascii="Arial" w:hAnsi="Arial" w:cs="Arial"/>
          <w:sz w:val="24"/>
          <w:szCs w:val="24"/>
        </w:rPr>
        <w:t xml:space="preserve"> de gevangenis in?</w:t>
      </w:r>
      <w:r>
        <w:rPr>
          <w:rFonts w:ascii="Arial" w:hAnsi="Arial" w:cs="Arial"/>
          <w:sz w:val="24"/>
          <w:szCs w:val="24"/>
        </w:rPr>
        <w:t xml:space="preserve"> Noem het aantal </w:t>
      </w:r>
    </w:p>
    <w:p w:rsidR="007C419E" w:rsidRPr="007C419E" w:rsidRDefault="007C419E" w:rsidP="007C419E">
      <w:pPr>
        <w:pStyle w:val="Geenafstand"/>
        <w:rPr>
          <w:rFonts w:ascii="Arial" w:hAnsi="Arial" w:cs="Arial"/>
          <w:sz w:val="24"/>
          <w:szCs w:val="24"/>
        </w:rPr>
      </w:pPr>
      <w:r>
        <w:rPr>
          <w:rFonts w:ascii="Arial" w:hAnsi="Arial" w:cs="Arial"/>
          <w:sz w:val="24"/>
          <w:szCs w:val="24"/>
        </w:rPr>
        <w:t xml:space="preserve">       maanden en leg je antwoord uit.</w:t>
      </w:r>
    </w:p>
    <w:p w:rsidR="007C419E" w:rsidRDefault="007C419E" w:rsidP="007C419E">
      <w:pPr>
        <w:rPr>
          <w:rFonts w:ascii="Arial" w:hAnsi="Arial" w:cs="Arial"/>
          <w:sz w:val="24"/>
          <w:szCs w:val="24"/>
        </w:rPr>
      </w:pPr>
    </w:p>
    <w:p w:rsidR="007C419E" w:rsidRDefault="006A2884" w:rsidP="007C419E">
      <w:pPr>
        <w:rPr>
          <w:rFonts w:ascii="Arial" w:hAnsi="Arial" w:cs="Arial"/>
          <w:sz w:val="24"/>
          <w:szCs w:val="24"/>
        </w:rPr>
      </w:pPr>
      <w:r>
        <w:rPr>
          <w:rFonts w:ascii="Arial" w:hAnsi="Arial" w:cs="Arial"/>
          <w:sz w:val="24"/>
          <w:szCs w:val="24"/>
        </w:rPr>
        <w:t xml:space="preserve">Stel je voor dat de </w:t>
      </w:r>
      <w:proofErr w:type="spellStart"/>
      <w:r>
        <w:rPr>
          <w:rFonts w:ascii="Arial" w:hAnsi="Arial" w:cs="Arial"/>
          <w:sz w:val="24"/>
          <w:szCs w:val="24"/>
        </w:rPr>
        <w:t>Rosmalenaar</w:t>
      </w:r>
      <w:proofErr w:type="spellEnd"/>
      <w:r>
        <w:rPr>
          <w:rFonts w:ascii="Arial" w:hAnsi="Arial" w:cs="Arial"/>
          <w:sz w:val="24"/>
          <w:szCs w:val="24"/>
        </w:rPr>
        <w:t xml:space="preserve"> na zijn celstraf te hebben uitgezeten binnen een jaar weer opgepakt wordt op verdenking handel in illegaal vuurwerk. De </w:t>
      </w:r>
      <w:r w:rsidR="00913CC7">
        <w:rPr>
          <w:rFonts w:ascii="Arial" w:hAnsi="Arial" w:cs="Arial"/>
          <w:sz w:val="24"/>
          <w:szCs w:val="24"/>
        </w:rPr>
        <w:t>rechtbank acht</w:t>
      </w:r>
      <w:r>
        <w:rPr>
          <w:rFonts w:ascii="Arial" w:hAnsi="Arial" w:cs="Arial"/>
          <w:sz w:val="24"/>
          <w:szCs w:val="24"/>
        </w:rPr>
        <w:t xml:space="preserve"> de </w:t>
      </w:r>
      <w:proofErr w:type="spellStart"/>
      <w:r>
        <w:rPr>
          <w:rFonts w:ascii="Arial" w:hAnsi="Arial" w:cs="Arial"/>
          <w:sz w:val="24"/>
          <w:szCs w:val="24"/>
        </w:rPr>
        <w:t>Rosmalenaar</w:t>
      </w:r>
      <w:proofErr w:type="spellEnd"/>
      <w:r>
        <w:rPr>
          <w:rFonts w:ascii="Arial" w:hAnsi="Arial" w:cs="Arial"/>
          <w:sz w:val="24"/>
          <w:szCs w:val="24"/>
        </w:rPr>
        <w:t xml:space="preserve"> wederom schuldig aan handel in illegaal vuurwerk.</w:t>
      </w:r>
    </w:p>
    <w:p w:rsidR="006A2884" w:rsidRPr="00935E80" w:rsidRDefault="006A2884" w:rsidP="007C419E">
      <w:pPr>
        <w:rPr>
          <w:rFonts w:ascii="Arial" w:hAnsi="Arial" w:cs="Arial"/>
          <w:sz w:val="24"/>
          <w:szCs w:val="24"/>
        </w:rPr>
      </w:pPr>
      <w:r>
        <w:rPr>
          <w:rFonts w:ascii="Arial" w:hAnsi="Arial" w:cs="Arial"/>
          <w:sz w:val="24"/>
          <w:szCs w:val="24"/>
        </w:rPr>
        <w:t xml:space="preserve">3D. Leg uit dat de </w:t>
      </w:r>
      <w:proofErr w:type="spellStart"/>
      <w:r>
        <w:rPr>
          <w:rFonts w:ascii="Arial" w:hAnsi="Arial" w:cs="Arial"/>
          <w:sz w:val="24"/>
          <w:szCs w:val="24"/>
        </w:rPr>
        <w:t>Rosmalenaar</w:t>
      </w:r>
      <w:proofErr w:type="spellEnd"/>
      <w:r>
        <w:rPr>
          <w:rFonts w:ascii="Arial" w:hAnsi="Arial" w:cs="Arial"/>
          <w:sz w:val="24"/>
          <w:szCs w:val="24"/>
        </w:rPr>
        <w:t xml:space="preserve"> een hogere straf zal krijgen dan toen hij voor de eerste keer een straf kreeg voor handel in illegaal vuurwerk. Verwerk in je antwoord twee redenen.</w:t>
      </w:r>
    </w:p>
    <w:p w:rsidR="007C419E" w:rsidRPr="00935E80" w:rsidRDefault="007C419E" w:rsidP="007C419E">
      <w:pPr>
        <w:rPr>
          <w:rFonts w:ascii="Arial" w:hAnsi="Arial" w:cs="Arial"/>
          <w:sz w:val="24"/>
          <w:szCs w:val="24"/>
        </w:rPr>
      </w:pPr>
    </w:p>
    <w:p w:rsidR="007C419E" w:rsidRPr="007C419E" w:rsidRDefault="007C419E" w:rsidP="007C419E">
      <w:pPr>
        <w:pStyle w:val="Geenafstand"/>
        <w:rPr>
          <w:rFonts w:ascii="Arial" w:hAnsi="Arial" w:cs="Arial"/>
          <w:sz w:val="24"/>
          <w:szCs w:val="24"/>
        </w:rPr>
      </w:pPr>
    </w:p>
    <w:p w:rsidR="000171FB" w:rsidRPr="007C419E" w:rsidRDefault="000171FB" w:rsidP="007C419E">
      <w:pPr>
        <w:pStyle w:val="Geenafstand"/>
        <w:rPr>
          <w:rFonts w:ascii="Arial" w:hAnsi="Arial" w:cs="Arial"/>
          <w:sz w:val="24"/>
          <w:szCs w:val="24"/>
        </w:rPr>
      </w:pPr>
    </w:p>
    <w:p w:rsidR="000171FB" w:rsidRDefault="000171FB" w:rsidP="000171FB"/>
    <w:p w:rsidR="00DE097C" w:rsidRDefault="00DE097C" w:rsidP="000171FB"/>
    <w:p w:rsidR="000171FB" w:rsidRPr="00935E80" w:rsidRDefault="000171FB" w:rsidP="000171FB">
      <w:pPr>
        <w:rPr>
          <w:rFonts w:ascii="Arial" w:hAnsi="Arial" w:cs="Arial"/>
          <w:sz w:val="24"/>
          <w:szCs w:val="24"/>
        </w:rPr>
      </w:pPr>
      <w:bookmarkStart w:id="0" w:name="_GoBack"/>
      <w:bookmarkEnd w:id="0"/>
      <w:r w:rsidRPr="00935E80">
        <w:rPr>
          <w:rFonts w:ascii="Arial" w:hAnsi="Arial" w:cs="Arial"/>
          <w:sz w:val="24"/>
          <w:szCs w:val="24"/>
        </w:rPr>
        <w:lastRenderedPageBreak/>
        <w:t>Antwoorden:</w:t>
      </w:r>
    </w:p>
    <w:p w:rsidR="00BF1A54" w:rsidRDefault="00BF1A54" w:rsidP="000171FB">
      <w:r>
        <w:t>1A.</w:t>
      </w:r>
    </w:p>
    <w:p w:rsidR="000171FB" w:rsidRPr="000171FB" w:rsidRDefault="000171FB" w:rsidP="00BF1A54">
      <w:pPr>
        <w:pStyle w:val="Lijstalinea"/>
        <w:rPr>
          <w:rFonts w:ascii="Arial" w:hAnsi="Arial" w:cs="Arial"/>
          <w:sz w:val="24"/>
          <w:szCs w:val="24"/>
        </w:rPr>
      </w:pPr>
      <w:r w:rsidRPr="000171FB">
        <w:rPr>
          <w:rFonts w:ascii="Arial" w:hAnsi="Arial" w:cs="Arial"/>
          <w:sz w:val="24"/>
          <w:szCs w:val="24"/>
        </w:rPr>
        <w:t>Kenmerk: in een dictatuur hebben burgers geen persvrijheid.</w:t>
      </w:r>
    </w:p>
    <w:p w:rsidR="000171FB" w:rsidRPr="000171FB" w:rsidRDefault="000171FB" w:rsidP="000171FB">
      <w:pPr>
        <w:pStyle w:val="Lijstalinea"/>
        <w:rPr>
          <w:rFonts w:ascii="Arial" w:hAnsi="Arial" w:cs="Arial"/>
          <w:sz w:val="24"/>
          <w:szCs w:val="24"/>
        </w:rPr>
      </w:pPr>
      <w:r w:rsidRPr="000171FB">
        <w:rPr>
          <w:rFonts w:ascii="Arial" w:hAnsi="Arial" w:cs="Arial"/>
          <w:sz w:val="24"/>
          <w:szCs w:val="24"/>
        </w:rPr>
        <w:t xml:space="preserve">Gegeven uit de bron: </w:t>
      </w:r>
    </w:p>
    <w:p w:rsidR="000171FB" w:rsidRPr="000171FB" w:rsidRDefault="000171FB" w:rsidP="000171FB">
      <w:pPr>
        <w:pStyle w:val="Lijstalinea"/>
        <w:rPr>
          <w:rFonts w:ascii="Arial" w:hAnsi="Arial" w:cs="Arial"/>
          <w:bCs/>
          <w:color w:val="000000"/>
          <w:sz w:val="24"/>
          <w:szCs w:val="24"/>
        </w:rPr>
      </w:pPr>
      <w:r w:rsidRPr="000171FB">
        <w:rPr>
          <w:rFonts w:ascii="Arial" w:hAnsi="Arial" w:cs="Arial"/>
          <w:bCs/>
          <w:color w:val="000000"/>
          <w:sz w:val="24"/>
          <w:szCs w:val="24"/>
        </w:rPr>
        <w:t>De autoriteiten in de islamitische republiek meldden woensdag dat het Gmail, de e-maildienst van Google, wil blokkeren.</w:t>
      </w:r>
    </w:p>
    <w:p w:rsidR="000171FB" w:rsidRPr="000171FB" w:rsidRDefault="000171FB" w:rsidP="000171FB">
      <w:pPr>
        <w:pStyle w:val="Lijstalinea"/>
        <w:rPr>
          <w:rFonts w:ascii="Arial" w:hAnsi="Arial" w:cs="Arial"/>
          <w:bCs/>
          <w:color w:val="000000"/>
          <w:sz w:val="24"/>
          <w:szCs w:val="24"/>
        </w:rPr>
      </w:pPr>
    </w:p>
    <w:p w:rsidR="000171FB" w:rsidRPr="000171FB" w:rsidRDefault="000171FB" w:rsidP="000171FB">
      <w:pPr>
        <w:pStyle w:val="Lijstalinea"/>
        <w:rPr>
          <w:rFonts w:ascii="Arial" w:hAnsi="Arial" w:cs="Arial"/>
          <w:bCs/>
          <w:color w:val="000000"/>
          <w:sz w:val="24"/>
          <w:szCs w:val="24"/>
        </w:rPr>
      </w:pPr>
      <w:r w:rsidRPr="000171FB">
        <w:rPr>
          <w:rFonts w:ascii="Arial" w:hAnsi="Arial" w:cs="Arial"/>
          <w:bCs/>
          <w:color w:val="000000"/>
          <w:sz w:val="24"/>
          <w:szCs w:val="24"/>
        </w:rPr>
        <w:t xml:space="preserve">Kenmerk: in een dictatuur hebben burgers geen vrijheid van </w:t>
      </w:r>
      <w:proofErr w:type="spellStart"/>
      <w:r w:rsidRPr="000171FB">
        <w:rPr>
          <w:rFonts w:ascii="Arial" w:hAnsi="Arial" w:cs="Arial"/>
          <w:bCs/>
          <w:color w:val="000000"/>
          <w:sz w:val="24"/>
          <w:szCs w:val="24"/>
        </w:rPr>
        <w:t>meningsuiting.Gegeven</w:t>
      </w:r>
      <w:proofErr w:type="spellEnd"/>
      <w:r w:rsidRPr="000171FB">
        <w:rPr>
          <w:rFonts w:ascii="Arial" w:hAnsi="Arial" w:cs="Arial"/>
          <w:bCs/>
          <w:color w:val="000000"/>
          <w:sz w:val="24"/>
          <w:szCs w:val="24"/>
        </w:rPr>
        <w:t xml:space="preserve"> uit de bron: </w:t>
      </w:r>
      <w:r w:rsidRPr="000171FB">
        <w:rPr>
          <w:rFonts w:ascii="Arial" w:hAnsi="Arial" w:cs="Arial"/>
          <w:color w:val="000000"/>
          <w:sz w:val="24"/>
          <w:szCs w:val="24"/>
        </w:rPr>
        <w:t xml:space="preserve">Tijdens eerdere protesten maakte de oppositie op grote schaal gebruik van moderne communicatiemiddelen zoals e-mail, sms en sociale netwerksites als </w:t>
      </w:r>
      <w:proofErr w:type="spellStart"/>
      <w:r w:rsidRPr="000171FB">
        <w:rPr>
          <w:rFonts w:ascii="Arial" w:hAnsi="Arial" w:cs="Arial"/>
          <w:color w:val="000000"/>
          <w:sz w:val="24"/>
          <w:szCs w:val="24"/>
        </w:rPr>
        <w:t>Facebook</w:t>
      </w:r>
      <w:proofErr w:type="spellEnd"/>
      <w:r w:rsidRPr="000171FB">
        <w:rPr>
          <w:rFonts w:ascii="Arial" w:hAnsi="Arial" w:cs="Arial"/>
          <w:color w:val="000000"/>
          <w:sz w:val="24"/>
          <w:szCs w:val="24"/>
        </w:rPr>
        <w:t xml:space="preserve"> en </w:t>
      </w:r>
      <w:proofErr w:type="spellStart"/>
      <w:r w:rsidRPr="000171FB">
        <w:rPr>
          <w:rFonts w:ascii="Arial" w:hAnsi="Arial" w:cs="Arial"/>
          <w:color w:val="000000"/>
          <w:sz w:val="24"/>
          <w:szCs w:val="24"/>
        </w:rPr>
        <w:t>Twitter</w:t>
      </w:r>
      <w:proofErr w:type="spellEnd"/>
      <w:r w:rsidRPr="000171FB">
        <w:rPr>
          <w:rFonts w:ascii="Arial" w:hAnsi="Arial" w:cs="Arial"/>
          <w:color w:val="000000"/>
          <w:sz w:val="24"/>
          <w:szCs w:val="24"/>
        </w:rPr>
        <w:t xml:space="preserve">. De autoriteiten hebben al van alles geprobeerd om deze vormen van communicatie tegen te houden. </w:t>
      </w:r>
    </w:p>
    <w:p w:rsidR="000171FB" w:rsidRDefault="00BF1A54" w:rsidP="00BF1A54">
      <w:pPr>
        <w:rPr>
          <w:rFonts w:ascii="Arial" w:hAnsi="Arial" w:cs="Arial"/>
          <w:sz w:val="24"/>
          <w:szCs w:val="24"/>
        </w:rPr>
      </w:pPr>
      <w:r>
        <w:rPr>
          <w:rFonts w:ascii="Arial" w:hAnsi="Arial" w:cs="Arial"/>
          <w:sz w:val="24"/>
          <w:szCs w:val="24"/>
        </w:rPr>
        <w:t>1B.</w:t>
      </w:r>
    </w:p>
    <w:p w:rsidR="00BF1A54" w:rsidRDefault="00BF1A54" w:rsidP="00BF1A54">
      <w:pPr>
        <w:rPr>
          <w:rFonts w:ascii="Arial" w:hAnsi="Arial" w:cs="Arial"/>
          <w:sz w:val="24"/>
          <w:szCs w:val="24"/>
        </w:rPr>
      </w:pPr>
      <w:r>
        <w:rPr>
          <w:rFonts w:ascii="Arial" w:hAnsi="Arial" w:cs="Arial"/>
          <w:sz w:val="24"/>
          <w:szCs w:val="24"/>
        </w:rPr>
        <w:t xml:space="preserve">           Beginsel van grondrechten. </w:t>
      </w:r>
    </w:p>
    <w:p w:rsidR="00BF1A54" w:rsidRPr="00BF1A54" w:rsidRDefault="00BF1A54" w:rsidP="00BF1A54">
      <w:pPr>
        <w:ind w:left="708"/>
        <w:rPr>
          <w:rFonts w:ascii="Arial" w:hAnsi="Arial" w:cs="Arial"/>
          <w:sz w:val="24"/>
          <w:szCs w:val="24"/>
        </w:rPr>
      </w:pPr>
      <w:r>
        <w:rPr>
          <w:rFonts w:ascii="Arial" w:hAnsi="Arial" w:cs="Arial"/>
          <w:sz w:val="24"/>
          <w:szCs w:val="24"/>
        </w:rPr>
        <w:t xml:space="preserve">Uitleg: doordat de overheid van Iran Google wil blokkeren en andere vormen van communicatie tussen burgers blokkeert, hebben burgers geen persvrijheid en vrijheid van meningsuiting. Burgers kunnen dan dus geen gebruik maken van grondrechten, terwijl in een rechtsstaat burgers een grote mate van vrijheid krijgen door gebruik te kunnen maken van grondrechten. </w:t>
      </w:r>
    </w:p>
    <w:p w:rsidR="000171FB" w:rsidRPr="00935E80" w:rsidRDefault="00E329F8" w:rsidP="00935E80">
      <w:pPr>
        <w:pStyle w:val="Geenafstand"/>
        <w:rPr>
          <w:rFonts w:ascii="Arial" w:hAnsi="Arial" w:cs="Arial"/>
          <w:sz w:val="24"/>
          <w:szCs w:val="24"/>
        </w:rPr>
      </w:pPr>
      <w:r w:rsidRPr="00935E80">
        <w:rPr>
          <w:rFonts w:ascii="Arial" w:hAnsi="Arial" w:cs="Arial"/>
          <w:sz w:val="24"/>
          <w:szCs w:val="24"/>
        </w:rPr>
        <w:t xml:space="preserve">2A. </w:t>
      </w:r>
      <w:r w:rsidR="00935E80">
        <w:rPr>
          <w:rFonts w:ascii="Arial" w:hAnsi="Arial" w:cs="Arial"/>
          <w:sz w:val="24"/>
          <w:szCs w:val="24"/>
        </w:rPr>
        <w:t xml:space="preserve">     </w:t>
      </w:r>
      <w:r w:rsidRPr="00935E80">
        <w:rPr>
          <w:rFonts w:ascii="Arial" w:hAnsi="Arial" w:cs="Arial"/>
          <w:sz w:val="24"/>
          <w:szCs w:val="24"/>
        </w:rPr>
        <w:t xml:space="preserve">Het geheel van uitspraken van rechters. </w:t>
      </w:r>
    </w:p>
    <w:p w:rsidR="00935E80" w:rsidRDefault="00E329F8" w:rsidP="00935E80">
      <w:pPr>
        <w:pStyle w:val="Geenafstand"/>
        <w:rPr>
          <w:rFonts w:ascii="Arial" w:hAnsi="Arial" w:cs="Arial"/>
          <w:sz w:val="24"/>
          <w:szCs w:val="24"/>
        </w:rPr>
      </w:pPr>
      <w:r w:rsidRPr="00935E80">
        <w:rPr>
          <w:rFonts w:ascii="Arial" w:hAnsi="Arial" w:cs="Arial"/>
          <w:sz w:val="24"/>
          <w:szCs w:val="24"/>
        </w:rPr>
        <w:t xml:space="preserve">2B. </w:t>
      </w:r>
      <w:r w:rsidR="00935E80">
        <w:rPr>
          <w:rFonts w:ascii="Arial" w:hAnsi="Arial" w:cs="Arial"/>
          <w:sz w:val="24"/>
          <w:szCs w:val="24"/>
        </w:rPr>
        <w:t xml:space="preserve">     </w:t>
      </w:r>
      <w:r w:rsidRPr="00935E80">
        <w:rPr>
          <w:rFonts w:ascii="Arial" w:hAnsi="Arial" w:cs="Arial"/>
          <w:sz w:val="24"/>
          <w:szCs w:val="24"/>
        </w:rPr>
        <w:t xml:space="preserve">Doordat rechters </w:t>
      </w:r>
      <w:r w:rsidR="00935E80" w:rsidRPr="00935E80">
        <w:rPr>
          <w:rFonts w:ascii="Arial" w:hAnsi="Arial" w:cs="Arial"/>
          <w:sz w:val="24"/>
          <w:szCs w:val="24"/>
        </w:rPr>
        <w:t>gebruik maken van</w:t>
      </w:r>
      <w:r w:rsidRPr="00935E80">
        <w:rPr>
          <w:rFonts w:ascii="Arial" w:hAnsi="Arial" w:cs="Arial"/>
          <w:sz w:val="24"/>
          <w:szCs w:val="24"/>
        </w:rPr>
        <w:t xml:space="preserve">  jurisprudentie, worden burgers – zo veel </w:t>
      </w:r>
      <w:r w:rsidR="00935E80">
        <w:rPr>
          <w:rFonts w:ascii="Arial" w:hAnsi="Arial" w:cs="Arial"/>
          <w:sz w:val="24"/>
          <w:szCs w:val="24"/>
        </w:rPr>
        <w:t xml:space="preserve">       </w:t>
      </w:r>
    </w:p>
    <w:p w:rsidR="00935E80" w:rsidRDefault="00935E80" w:rsidP="00935E80">
      <w:pPr>
        <w:pStyle w:val="Geenafstand"/>
        <w:rPr>
          <w:rFonts w:ascii="Arial" w:hAnsi="Arial" w:cs="Arial"/>
          <w:sz w:val="24"/>
          <w:szCs w:val="24"/>
        </w:rPr>
      </w:pPr>
      <w:r>
        <w:rPr>
          <w:rFonts w:ascii="Arial" w:hAnsi="Arial" w:cs="Arial"/>
          <w:sz w:val="24"/>
          <w:szCs w:val="24"/>
        </w:rPr>
        <w:t xml:space="preserve">            </w:t>
      </w:r>
      <w:r w:rsidR="00E329F8" w:rsidRPr="00935E80">
        <w:rPr>
          <w:rFonts w:ascii="Arial" w:hAnsi="Arial" w:cs="Arial"/>
          <w:sz w:val="24"/>
          <w:szCs w:val="24"/>
        </w:rPr>
        <w:t xml:space="preserve">mogelijk- in gelijke gevallen gelijk behandeld. Rechters kijken bij </w:t>
      </w:r>
    </w:p>
    <w:p w:rsidR="00935E80" w:rsidRDefault="00935E80" w:rsidP="00935E80">
      <w:pPr>
        <w:pStyle w:val="Geenafstand"/>
        <w:rPr>
          <w:rFonts w:ascii="Arial" w:hAnsi="Arial" w:cs="Arial"/>
          <w:sz w:val="24"/>
          <w:szCs w:val="24"/>
        </w:rPr>
      </w:pPr>
      <w:r>
        <w:rPr>
          <w:rFonts w:ascii="Arial" w:hAnsi="Arial" w:cs="Arial"/>
          <w:sz w:val="24"/>
          <w:szCs w:val="24"/>
        </w:rPr>
        <w:t xml:space="preserve">            </w:t>
      </w:r>
      <w:r w:rsidR="00E329F8" w:rsidRPr="00935E80">
        <w:rPr>
          <w:rFonts w:ascii="Arial" w:hAnsi="Arial" w:cs="Arial"/>
          <w:sz w:val="24"/>
          <w:szCs w:val="24"/>
        </w:rPr>
        <w:t xml:space="preserve">jurisprudentie namelijk </w:t>
      </w:r>
      <w:r w:rsidRPr="00935E80">
        <w:rPr>
          <w:rFonts w:ascii="Arial" w:hAnsi="Arial" w:cs="Arial"/>
          <w:sz w:val="24"/>
          <w:szCs w:val="24"/>
        </w:rPr>
        <w:t xml:space="preserve">naar uitspraken van andere rechters in vergelijkbare </w:t>
      </w:r>
    </w:p>
    <w:p w:rsidR="000171FB" w:rsidRPr="00935E80" w:rsidRDefault="00935E80" w:rsidP="00935E80">
      <w:pPr>
        <w:pStyle w:val="Geenafstand"/>
        <w:rPr>
          <w:rFonts w:ascii="Arial" w:hAnsi="Arial" w:cs="Arial"/>
          <w:sz w:val="24"/>
          <w:szCs w:val="24"/>
        </w:rPr>
      </w:pPr>
      <w:r>
        <w:rPr>
          <w:rFonts w:ascii="Arial" w:hAnsi="Arial" w:cs="Arial"/>
          <w:sz w:val="24"/>
          <w:szCs w:val="24"/>
        </w:rPr>
        <w:t xml:space="preserve">            </w:t>
      </w:r>
      <w:r w:rsidRPr="00935E80">
        <w:rPr>
          <w:rFonts w:ascii="Arial" w:hAnsi="Arial" w:cs="Arial"/>
          <w:sz w:val="24"/>
          <w:szCs w:val="24"/>
        </w:rPr>
        <w:t>zaken en daarmee streven zij naar (zo veel mogelijk) gelijk</w:t>
      </w:r>
      <w:r>
        <w:rPr>
          <w:rFonts w:ascii="Arial" w:hAnsi="Arial" w:cs="Arial"/>
          <w:sz w:val="24"/>
          <w:szCs w:val="24"/>
        </w:rPr>
        <w:t>heid</w:t>
      </w:r>
      <w:r w:rsidRPr="00935E80">
        <w:rPr>
          <w:rFonts w:ascii="Arial" w:hAnsi="Arial" w:cs="Arial"/>
          <w:sz w:val="24"/>
          <w:szCs w:val="24"/>
        </w:rPr>
        <w:t xml:space="preserve">. </w:t>
      </w:r>
    </w:p>
    <w:p w:rsidR="000171FB" w:rsidRPr="00935E80" w:rsidRDefault="000171FB" w:rsidP="00935E80">
      <w:pPr>
        <w:pStyle w:val="Geenafstand"/>
        <w:rPr>
          <w:rFonts w:ascii="Arial" w:hAnsi="Arial" w:cs="Arial"/>
          <w:sz w:val="24"/>
          <w:szCs w:val="24"/>
        </w:rPr>
      </w:pPr>
    </w:p>
    <w:p w:rsidR="00292A29" w:rsidRDefault="00935E80" w:rsidP="00292A29">
      <w:pPr>
        <w:rPr>
          <w:rFonts w:ascii="Arial" w:hAnsi="Arial" w:cs="Arial"/>
          <w:sz w:val="24"/>
          <w:szCs w:val="24"/>
        </w:rPr>
      </w:pPr>
      <w:r w:rsidRPr="00935E80">
        <w:rPr>
          <w:rFonts w:ascii="Arial" w:hAnsi="Arial" w:cs="Arial"/>
          <w:sz w:val="24"/>
          <w:szCs w:val="24"/>
        </w:rPr>
        <w:t>3</w:t>
      </w:r>
      <w:r w:rsidR="007C419E">
        <w:rPr>
          <w:rFonts w:ascii="Arial" w:hAnsi="Arial" w:cs="Arial"/>
          <w:sz w:val="24"/>
          <w:szCs w:val="24"/>
        </w:rPr>
        <w:t>A</w:t>
      </w:r>
      <w:r>
        <w:rPr>
          <w:rFonts w:ascii="Arial" w:hAnsi="Arial" w:cs="Arial"/>
          <w:sz w:val="24"/>
          <w:szCs w:val="24"/>
        </w:rPr>
        <w:t xml:space="preserve">. </w:t>
      </w:r>
      <w:r w:rsidR="007C419E">
        <w:rPr>
          <w:rFonts w:ascii="Arial" w:hAnsi="Arial" w:cs="Arial"/>
          <w:sz w:val="24"/>
          <w:szCs w:val="24"/>
        </w:rPr>
        <w:t xml:space="preserve">     Publiekrecht; namelijk strafrecht.</w:t>
      </w:r>
    </w:p>
    <w:p w:rsidR="006A2884" w:rsidRPr="00913CC7" w:rsidRDefault="006A2884" w:rsidP="00913CC7">
      <w:pPr>
        <w:pStyle w:val="Geenafstand"/>
        <w:rPr>
          <w:rFonts w:ascii="Arial" w:hAnsi="Arial" w:cs="Arial"/>
          <w:sz w:val="24"/>
          <w:szCs w:val="24"/>
        </w:rPr>
      </w:pPr>
      <w:r>
        <w:t xml:space="preserve">3B.     </w:t>
      </w:r>
      <w:r w:rsidR="00913CC7">
        <w:t xml:space="preserve">    </w:t>
      </w:r>
      <w:r w:rsidR="007C419E" w:rsidRPr="00913CC7">
        <w:rPr>
          <w:rFonts w:ascii="Arial" w:hAnsi="Arial" w:cs="Arial"/>
          <w:sz w:val="24"/>
          <w:szCs w:val="24"/>
        </w:rPr>
        <w:t xml:space="preserve">Illegaal vuurwerk verhandelen is een misdrijf omdat er een celstraf wordt </w:t>
      </w:r>
      <w:r w:rsidRPr="00913CC7">
        <w:rPr>
          <w:rFonts w:ascii="Arial" w:hAnsi="Arial" w:cs="Arial"/>
          <w:sz w:val="24"/>
          <w:szCs w:val="24"/>
        </w:rPr>
        <w:t xml:space="preserve">   </w:t>
      </w:r>
    </w:p>
    <w:p w:rsidR="006A2884" w:rsidRPr="00913CC7" w:rsidRDefault="006A2884" w:rsidP="00913CC7">
      <w:pPr>
        <w:pStyle w:val="Geenafstand"/>
        <w:rPr>
          <w:rFonts w:ascii="Arial" w:hAnsi="Arial" w:cs="Arial"/>
          <w:sz w:val="24"/>
          <w:szCs w:val="24"/>
        </w:rPr>
      </w:pPr>
      <w:r w:rsidRPr="00913CC7">
        <w:rPr>
          <w:rFonts w:ascii="Arial" w:hAnsi="Arial" w:cs="Arial"/>
          <w:sz w:val="24"/>
          <w:szCs w:val="24"/>
        </w:rPr>
        <w:t xml:space="preserve">           </w:t>
      </w:r>
      <w:proofErr w:type="spellStart"/>
      <w:r w:rsidR="007C419E" w:rsidRPr="00913CC7">
        <w:rPr>
          <w:rFonts w:ascii="Arial" w:hAnsi="Arial" w:cs="Arial"/>
          <w:sz w:val="24"/>
          <w:szCs w:val="24"/>
        </w:rPr>
        <w:t>geeist</w:t>
      </w:r>
      <w:proofErr w:type="spellEnd"/>
      <w:r w:rsidR="007C419E" w:rsidRPr="00913CC7">
        <w:rPr>
          <w:rFonts w:ascii="Arial" w:hAnsi="Arial" w:cs="Arial"/>
          <w:sz w:val="24"/>
          <w:szCs w:val="24"/>
        </w:rPr>
        <w:t xml:space="preserve"> van meer dan een jaar. Voor een overtreding kun je maximaal een jaar </w:t>
      </w:r>
    </w:p>
    <w:p w:rsidR="007C419E" w:rsidRPr="00913CC7" w:rsidRDefault="006A2884" w:rsidP="00913CC7">
      <w:pPr>
        <w:pStyle w:val="Geenafstand"/>
        <w:rPr>
          <w:rFonts w:ascii="Arial" w:hAnsi="Arial" w:cs="Arial"/>
          <w:sz w:val="24"/>
          <w:szCs w:val="24"/>
        </w:rPr>
      </w:pPr>
      <w:r w:rsidRPr="00913CC7">
        <w:rPr>
          <w:rFonts w:ascii="Arial" w:hAnsi="Arial" w:cs="Arial"/>
          <w:sz w:val="24"/>
          <w:szCs w:val="24"/>
        </w:rPr>
        <w:t xml:space="preserve">           </w:t>
      </w:r>
      <w:r w:rsidR="007C419E" w:rsidRPr="00913CC7">
        <w:rPr>
          <w:rFonts w:ascii="Arial" w:hAnsi="Arial" w:cs="Arial"/>
          <w:sz w:val="24"/>
          <w:szCs w:val="24"/>
        </w:rPr>
        <w:t>krijgen.</w:t>
      </w:r>
    </w:p>
    <w:p w:rsidR="006A2884" w:rsidRPr="006A2884" w:rsidRDefault="006A2884" w:rsidP="006A2884">
      <w:pPr>
        <w:pStyle w:val="Geenafstand"/>
        <w:rPr>
          <w:rFonts w:ascii="Arial" w:hAnsi="Arial" w:cs="Arial"/>
          <w:sz w:val="24"/>
          <w:szCs w:val="24"/>
        </w:rPr>
      </w:pPr>
    </w:p>
    <w:p w:rsidR="00292A29" w:rsidRPr="00292A29" w:rsidRDefault="007C419E" w:rsidP="00292A29">
      <w:pPr>
        <w:pStyle w:val="Geenafstand"/>
        <w:rPr>
          <w:rFonts w:ascii="Arial" w:hAnsi="Arial" w:cs="Arial"/>
          <w:sz w:val="24"/>
          <w:szCs w:val="24"/>
        </w:rPr>
      </w:pPr>
      <w:r w:rsidRPr="00292A29">
        <w:rPr>
          <w:rFonts w:ascii="Arial" w:hAnsi="Arial" w:cs="Arial"/>
          <w:sz w:val="24"/>
          <w:szCs w:val="24"/>
        </w:rPr>
        <w:t xml:space="preserve">3C. </w:t>
      </w:r>
      <w:r w:rsidR="00913CC7">
        <w:rPr>
          <w:rFonts w:ascii="Arial" w:hAnsi="Arial" w:cs="Arial"/>
          <w:sz w:val="24"/>
          <w:szCs w:val="24"/>
        </w:rPr>
        <w:t xml:space="preserve">   </w:t>
      </w:r>
      <w:r w:rsidRPr="00292A29">
        <w:rPr>
          <w:rFonts w:ascii="Arial" w:hAnsi="Arial" w:cs="Arial"/>
          <w:sz w:val="24"/>
          <w:szCs w:val="24"/>
        </w:rPr>
        <w:t xml:space="preserve">18 maanden. </w:t>
      </w:r>
    </w:p>
    <w:p w:rsidR="006A2884" w:rsidRPr="00292A29" w:rsidRDefault="007C419E" w:rsidP="00292A29">
      <w:pPr>
        <w:pStyle w:val="Geenafstand"/>
        <w:rPr>
          <w:rFonts w:ascii="Arial" w:hAnsi="Arial" w:cs="Arial"/>
          <w:sz w:val="24"/>
          <w:szCs w:val="24"/>
        </w:rPr>
      </w:pPr>
      <w:r w:rsidRPr="00292A29">
        <w:rPr>
          <w:rFonts w:ascii="Arial" w:hAnsi="Arial" w:cs="Arial"/>
          <w:sz w:val="24"/>
          <w:szCs w:val="24"/>
        </w:rPr>
        <w:t xml:space="preserve">3D. </w:t>
      </w:r>
      <w:r w:rsidR="006A2884" w:rsidRPr="00292A29">
        <w:rPr>
          <w:rFonts w:ascii="Arial" w:hAnsi="Arial" w:cs="Arial"/>
          <w:sz w:val="24"/>
          <w:szCs w:val="24"/>
        </w:rPr>
        <w:t xml:space="preserve">-   </w:t>
      </w:r>
      <w:r w:rsidRPr="00292A29">
        <w:rPr>
          <w:rFonts w:ascii="Arial" w:hAnsi="Arial" w:cs="Arial"/>
          <w:sz w:val="24"/>
          <w:szCs w:val="24"/>
        </w:rPr>
        <w:t>In ieder geval 6 maanden</w:t>
      </w:r>
      <w:r w:rsidR="006A2884" w:rsidRPr="00292A29">
        <w:rPr>
          <w:rFonts w:ascii="Arial" w:hAnsi="Arial" w:cs="Arial"/>
          <w:sz w:val="24"/>
          <w:szCs w:val="24"/>
        </w:rPr>
        <w:t xml:space="preserve">, omdat hij opgepakt en veroordeeld wordt voor een            </w:t>
      </w:r>
    </w:p>
    <w:p w:rsidR="006A2884" w:rsidRPr="00292A29" w:rsidRDefault="006A2884" w:rsidP="00292A29">
      <w:pPr>
        <w:pStyle w:val="Geenafstand"/>
        <w:rPr>
          <w:rFonts w:ascii="Arial" w:hAnsi="Arial" w:cs="Arial"/>
          <w:sz w:val="24"/>
          <w:szCs w:val="24"/>
        </w:rPr>
      </w:pPr>
      <w:r w:rsidRPr="00292A29">
        <w:rPr>
          <w:rFonts w:ascii="Arial" w:hAnsi="Arial" w:cs="Arial"/>
          <w:sz w:val="24"/>
          <w:szCs w:val="24"/>
        </w:rPr>
        <w:t xml:space="preserve">           soortgelijk delict binnen zijn tweejarige proeftijd; </w:t>
      </w:r>
    </w:p>
    <w:p w:rsidR="007C419E" w:rsidRDefault="006A2884" w:rsidP="006A2884">
      <w:pPr>
        <w:pStyle w:val="Lijstalinea"/>
        <w:numPr>
          <w:ilvl w:val="0"/>
          <w:numId w:val="4"/>
        </w:numPr>
        <w:rPr>
          <w:rFonts w:ascii="Arial" w:hAnsi="Arial" w:cs="Arial"/>
          <w:sz w:val="24"/>
          <w:szCs w:val="24"/>
        </w:rPr>
      </w:pPr>
      <w:r>
        <w:rPr>
          <w:rFonts w:ascii="Arial" w:hAnsi="Arial" w:cs="Arial"/>
          <w:sz w:val="24"/>
          <w:szCs w:val="24"/>
        </w:rPr>
        <w:t>V</w:t>
      </w:r>
      <w:r w:rsidRPr="006A2884">
        <w:rPr>
          <w:rFonts w:ascii="Arial" w:hAnsi="Arial" w:cs="Arial"/>
          <w:sz w:val="24"/>
          <w:szCs w:val="24"/>
        </w:rPr>
        <w:t xml:space="preserve">oor </w:t>
      </w:r>
      <w:r>
        <w:rPr>
          <w:rFonts w:ascii="Arial" w:hAnsi="Arial" w:cs="Arial"/>
          <w:sz w:val="24"/>
          <w:szCs w:val="24"/>
        </w:rPr>
        <w:t xml:space="preserve">het </w:t>
      </w:r>
      <w:r w:rsidRPr="006A2884">
        <w:rPr>
          <w:rFonts w:ascii="Arial" w:hAnsi="Arial" w:cs="Arial"/>
          <w:sz w:val="24"/>
          <w:szCs w:val="24"/>
        </w:rPr>
        <w:t>nieuwe strafbare feit krijgt hij een straf die hoger is dan de eerste keer omdat er sprake is van herhaling.</w:t>
      </w:r>
    </w:p>
    <w:p w:rsidR="006A2884" w:rsidRDefault="006A2884" w:rsidP="006A2884">
      <w:pPr>
        <w:pStyle w:val="Lijstalinea"/>
        <w:rPr>
          <w:rFonts w:ascii="Arial" w:hAnsi="Arial" w:cs="Arial"/>
          <w:sz w:val="24"/>
          <w:szCs w:val="24"/>
        </w:rPr>
      </w:pPr>
      <w:r>
        <w:rPr>
          <w:rFonts w:ascii="Arial" w:hAnsi="Arial" w:cs="Arial"/>
          <w:sz w:val="24"/>
          <w:szCs w:val="24"/>
        </w:rPr>
        <w:t>De voorwaardelijke straf die alsnog wordt uitgevoerd plus een nieuwe straf voor het nieuwe strafbare feit leiden dan tot een hogere straf.</w:t>
      </w:r>
    </w:p>
    <w:p w:rsidR="00292A29" w:rsidRPr="00292A29" w:rsidRDefault="00292A29" w:rsidP="00292A29">
      <w:pPr>
        <w:pStyle w:val="Geenafstand"/>
        <w:rPr>
          <w:rFonts w:ascii="Arial" w:hAnsi="Arial" w:cs="Arial"/>
          <w:sz w:val="24"/>
          <w:szCs w:val="24"/>
        </w:rPr>
      </w:pPr>
      <w:r w:rsidRPr="00292A29">
        <w:rPr>
          <w:rFonts w:ascii="Arial" w:hAnsi="Arial" w:cs="Arial"/>
          <w:sz w:val="24"/>
          <w:szCs w:val="24"/>
        </w:rPr>
        <w:t>3E.      Wraak en vergelding, afschrikking en beveiliging van de samenleving.</w:t>
      </w:r>
    </w:p>
    <w:p w:rsidR="006A2884" w:rsidRPr="006A2884" w:rsidRDefault="00292A29" w:rsidP="00292A29">
      <w:pPr>
        <w:pStyle w:val="Geenafstand"/>
        <w:rPr>
          <w:rFonts w:ascii="Arial" w:hAnsi="Arial" w:cs="Arial"/>
          <w:sz w:val="24"/>
          <w:szCs w:val="24"/>
        </w:rPr>
      </w:pPr>
      <w:r>
        <w:rPr>
          <w:rFonts w:ascii="Arial" w:hAnsi="Arial" w:cs="Arial"/>
          <w:sz w:val="24"/>
          <w:szCs w:val="24"/>
        </w:rPr>
        <w:t xml:space="preserve">            </w:t>
      </w:r>
      <w:r w:rsidRPr="00292A29">
        <w:rPr>
          <w:rFonts w:ascii="Arial" w:hAnsi="Arial" w:cs="Arial"/>
          <w:sz w:val="24"/>
          <w:szCs w:val="24"/>
        </w:rPr>
        <w:t>Iedere functie van straf moet voorzien zijn van een juiste uitleg</w:t>
      </w:r>
      <w:r>
        <w:rPr>
          <w:rFonts w:ascii="Arial" w:hAnsi="Arial" w:cs="Arial"/>
          <w:sz w:val="24"/>
          <w:szCs w:val="24"/>
        </w:rPr>
        <w:t>.</w:t>
      </w:r>
    </w:p>
    <w:sectPr w:rsidR="006A2884" w:rsidRPr="006A2884" w:rsidSect="00A30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61B"/>
    <w:multiLevelType w:val="hybridMultilevel"/>
    <w:tmpl w:val="71B0F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900DF8"/>
    <w:multiLevelType w:val="hybridMultilevel"/>
    <w:tmpl w:val="5F24410C"/>
    <w:lvl w:ilvl="0" w:tplc="3A2880BE">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404645"/>
    <w:multiLevelType w:val="hybridMultilevel"/>
    <w:tmpl w:val="60AE4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BF61D48"/>
    <w:multiLevelType w:val="hybridMultilevel"/>
    <w:tmpl w:val="5D2A892C"/>
    <w:lvl w:ilvl="0" w:tplc="096A8276">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0171FB"/>
    <w:rsid w:val="000171FB"/>
    <w:rsid w:val="00292A29"/>
    <w:rsid w:val="006A2884"/>
    <w:rsid w:val="007C419E"/>
    <w:rsid w:val="008D7A4D"/>
    <w:rsid w:val="00913CC7"/>
    <w:rsid w:val="00935E80"/>
    <w:rsid w:val="00A30504"/>
    <w:rsid w:val="00A44E2A"/>
    <w:rsid w:val="00BF1A54"/>
    <w:rsid w:val="00DE097C"/>
    <w:rsid w:val="00E32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504"/>
  </w:style>
  <w:style w:type="paragraph" w:styleId="Kop1">
    <w:name w:val="heading 1"/>
    <w:basedOn w:val="Standaard"/>
    <w:next w:val="Standaard"/>
    <w:link w:val="Kop1Char"/>
    <w:qFormat/>
    <w:rsid w:val="000171FB"/>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17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0171FB"/>
    <w:rPr>
      <w:rFonts w:ascii="Arial" w:eastAsia="Times New Roman" w:hAnsi="Arial" w:cs="Arial"/>
      <w:b/>
      <w:bCs/>
      <w:kern w:val="32"/>
      <w:sz w:val="32"/>
      <w:szCs w:val="32"/>
      <w:lang w:eastAsia="ar-SA"/>
    </w:rPr>
  </w:style>
  <w:style w:type="character" w:styleId="Hyperlink">
    <w:name w:val="Hyperlink"/>
    <w:basedOn w:val="Standaardalinea-lettertype"/>
    <w:rsid w:val="000171FB"/>
    <w:rPr>
      <w:strike w:val="0"/>
      <w:dstrike w:val="0"/>
      <w:color w:val="13417E"/>
      <w:u w:val="none"/>
      <w:effect w:val="none"/>
    </w:rPr>
  </w:style>
  <w:style w:type="paragraph" w:customStyle="1" w:styleId="Normaalweb2">
    <w:name w:val="Normaal (web)2"/>
    <w:basedOn w:val="Standaard"/>
    <w:rsid w:val="000171FB"/>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Kop22">
    <w:name w:val="Kop 22"/>
    <w:basedOn w:val="Standaard"/>
    <w:rsid w:val="000171FB"/>
    <w:pPr>
      <w:spacing w:before="90" w:after="0" w:line="288" w:lineRule="atLeast"/>
      <w:outlineLvl w:val="2"/>
    </w:pPr>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uiPriority w:val="99"/>
    <w:semiHidden/>
    <w:unhideWhenUsed/>
    <w:rsid w:val="000171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71FB"/>
    <w:rPr>
      <w:rFonts w:ascii="Tahoma" w:hAnsi="Tahoma" w:cs="Tahoma"/>
      <w:sz w:val="16"/>
      <w:szCs w:val="16"/>
    </w:rPr>
  </w:style>
  <w:style w:type="paragraph" w:styleId="Lijstalinea">
    <w:name w:val="List Paragraph"/>
    <w:basedOn w:val="Standaard"/>
    <w:uiPriority w:val="34"/>
    <w:qFormat/>
    <w:rsid w:val="000171FB"/>
    <w:pPr>
      <w:ind w:left="720"/>
      <w:contextualSpacing/>
    </w:pPr>
  </w:style>
  <w:style w:type="paragraph" w:styleId="Geenafstand">
    <w:name w:val="No Spacing"/>
    <w:uiPriority w:val="1"/>
    <w:qFormat/>
    <w:rsid w:val="000171FB"/>
    <w:pPr>
      <w:spacing w:after="0" w:line="240" w:lineRule="auto"/>
    </w:pPr>
  </w:style>
  <w:style w:type="character" w:styleId="Nadruk">
    <w:name w:val="Emphasis"/>
    <w:basedOn w:val="Standaardalinea-lettertype"/>
    <w:uiPriority w:val="20"/>
    <w:qFormat/>
    <w:rsid w:val="00A44E2A"/>
    <w:rPr>
      <w:i/>
      <w:iCs/>
    </w:rPr>
  </w:style>
  <w:style w:type="paragraph" w:styleId="Normaalweb">
    <w:name w:val="Normal (Web)"/>
    <w:basedOn w:val="Standaard"/>
    <w:uiPriority w:val="99"/>
    <w:semiHidden/>
    <w:unhideWhenUsed/>
    <w:rsid w:val="00A44E2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68385">
      <w:bodyDiv w:val="1"/>
      <w:marLeft w:val="0"/>
      <w:marRight w:val="0"/>
      <w:marTop w:val="0"/>
      <w:marBottom w:val="0"/>
      <w:divBdr>
        <w:top w:val="none" w:sz="0" w:space="0" w:color="auto"/>
        <w:left w:val="none" w:sz="0" w:space="0" w:color="auto"/>
        <w:bottom w:val="none" w:sz="0" w:space="0" w:color="auto"/>
        <w:right w:val="none" w:sz="0" w:space="0" w:color="auto"/>
      </w:divBdr>
    </w:div>
    <w:div w:id="1973830905">
      <w:bodyDiv w:val="1"/>
      <w:marLeft w:val="0"/>
      <w:marRight w:val="0"/>
      <w:marTop w:val="0"/>
      <w:marBottom w:val="0"/>
      <w:divBdr>
        <w:top w:val="none" w:sz="0" w:space="0" w:color="auto"/>
        <w:left w:val="none" w:sz="0" w:space="0" w:color="auto"/>
        <w:bottom w:val="none" w:sz="0" w:space="0" w:color="auto"/>
        <w:right w:val="none" w:sz="0" w:space="0" w:color="auto"/>
      </w:divBdr>
      <w:divsChild>
        <w:div w:id="364722060">
          <w:marLeft w:val="0"/>
          <w:marRight w:val="0"/>
          <w:marTop w:val="0"/>
          <w:marBottom w:val="0"/>
          <w:divBdr>
            <w:top w:val="none" w:sz="0" w:space="0" w:color="auto"/>
            <w:left w:val="none" w:sz="0" w:space="0" w:color="auto"/>
            <w:bottom w:val="none" w:sz="0" w:space="0" w:color="auto"/>
            <w:right w:val="none" w:sz="0" w:space="0" w:color="auto"/>
          </w:divBdr>
        </w:div>
        <w:div w:id="17585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4715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kskrant.nl/dagelijksarchief/2010/februari/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kskrant.nl/"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olkskran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1031</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Fluitsma</cp:lastModifiedBy>
  <cp:revision>5</cp:revision>
  <cp:lastPrinted>2014-11-05T06:50:00Z</cp:lastPrinted>
  <dcterms:created xsi:type="dcterms:W3CDTF">2014-11-04T20:19:00Z</dcterms:created>
  <dcterms:modified xsi:type="dcterms:W3CDTF">2014-11-05T06:50:00Z</dcterms:modified>
</cp:coreProperties>
</file>